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DFF1" w14:textId="1881E39D" w:rsidR="00355C4B" w:rsidRPr="002466A5" w:rsidRDefault="00355C4B" w:rsidP="00355C4B">
      <w:pPr>
        <w:spacing w:line="360" w:lineRule="auto"/>
        <w:jc w:val="right"/>
        <w:rPr>
          <w:bCs/>
          <w:sz w:val="18"/>
          <w:szCs w:val="18"/>
        </w:rPr>
      </w:pPr>
      <w:r w:rsidRPr="002466A5">
        <w:rPr>
          <w:bCs/>
          <w:sz w:val="18"/>
          <w:szCs w:val="18"/>
        </w:rPr>
        <w:t xml:space="preserve">Załącznik nr </w:t>
      </w:r>
      <w:r w:rsidR="00485ED9">
        <w:rPr>
          <w:bCs/>
          <w:sz w:val="18"/>
          <w:szCs w:val="18"/>
        </w:rPr>
        <w:t>3</w:t>
      </w:r>
      <w:r w:rsidRPr="002466A5">
        <w:rPr>
          <w:bCs/>
          <w:sz w:val="18"/>
          <w:szCs w:val="18"/>
        </w:rPr>
        <w:t xml:space="preserve"> do SWKO</w:t>
      </w:r>
    </w:p>
    <w:p w14:paraId="188FD9B9" w14:textId="77777777" w:rsidR="00355C4B" w:rsidRPr="009B5041" w:rsidRDefault="00355C4B" w:rsidP="00DA4B2C">
      <w:pPr>
        <w:ind w:left="3540"/>
        <w:jc w:val="right"/>
      </w:pPr>
      <w:r w:rsidRPr="002466A5">
        <w:rPr>
          <w:bCs/>
          <w:sz w:val="18"/>
          <w:szCs w:val="18"/>
        </w:rPr>
        <w:t xml:space="preserve"> </w:t>
      </w:r>
      <w:r w:rsidR="00DA4B2C">
        <w:rPr>
          <w:sz w:val="18"/>
          <w:szCs w:val="18"/>
        </w:rPr>
        <w:t xml:space="preserve"> </w:t>
      </w:r>
    </w:p>
    <w:p w14:paraId="61A05862" w14:textId="5AEA388F" w:rsidR="00355C4B" w:rsidRPr="000152F6" w:rsidRDefault="00355C4B" w:rsidP="00355C4B">
      <w:pPr>
        <w:spacing w:line="276" w:lineRule="auto"/>
        <w:jc w:val="center"/>
        <w:rPr>
          <w:b/>
          <w:sz w:val="24"/>
          <w:szCs w:val="24"/>
        </w:rPr>
      </w:pPr>
      <w:r w:rsidRPr="000152F6">
        <w:rPr>
          <w:b/>
          <w:sz w:val="24"/>
          <w:szCs w:val="24"/>
        </w:rPr>
        <w:t>UMOWA  Nr                  /202</w:t>
      </w:r>
      <w:r w:rsidR="00485ED9">
        <w:rPr>
          <w:b/>
          <w:sz w:val="24"/>
          <w:szCs w:val="24"/>
        </w:rPr>
        <w:t>5</w:t>
      </w:r>
    </w:p>
    <w:p w14:paraId="5F6BA10F" w14:textId="0CE0CB5C" w:rsidR="00355C4B" w:rsidRDefault="00355C4B" w:rsidP="00355C4B">
      <w:pPr>
        <w:spacing w:line="276" w:lineRule="auto"/>
        <w:jc w:val="center"/>
        <w:rPr>
          <w:bCs/>
          <w:sz w:val="24"/>
          <w:szCs w:val="24"/>
        </w:rPr>
      </w:pPr>
      <w:r w:rsidRPr="000152F6">
        <w:rPr>
          <w:bCs/>
          <w:sz w:val="24"/>
          <w:szCs w:val="24"/>
        </w:rPr>
        <w:t>o udzielanie zamówienia na świadczenia zdrowotne podejmowane przez lekarzy systemu</w:t>
      </w:r>
      <w:r w:rsidRPr="000152F6">
        <w:rPr>
          <w:bCs/>
          <w:sz w:val="24"/>
          <w:szCs w:val="24"/>
        </w:rPr>
        <w:br/>
        <w:t xml:space="preserve"> w specjalistyczny</w:t>
      </w:r>
      <w:r w:rsidR="00157804">
        <w:rPr>
          <w:bCs/>
          <w:sz w:val="24"/>
          <w:szCs w:val="24"/>
        </w:rPr>
        <w:t>m</w:t>
      </w:r>
      <w:r w:rsidRPr="000152F6">
        <w:rPr>
          <w:bCs/>
          <w:sz w:val="24"/>
          <w:szCs w:val="24"/>
        </w:rPr>
        <w:t xml:space="preserve"> zespo</w:t>
      </w:r>
      <w:r w:rsidR="00157804">
        <w:rPr>
          <w:bCs/>
          <w:sz w:val="24"/>
          <w:szCs w:val="24"/>
        </w:rPr>
        <w:t>le</w:t>
      </w:r>
      <w:r w:rsidRPr="000152F6">
        <w:rPr>
          <w:bCs/>
          <w:sz w:val="24"/>
          <w:szCs w:val="24"/>
        </w:rPr>
        <w:t xml:space="preserve"> ratownictwa medycznego</w:t>
      </w:r>
    </w:p>
    <w:p w14:paraId="3F0EA726" w14:textId="77777777" w:rsidR="00DA4B2C" w:rsidRDefault="00DA4B2C" w:rsidP="00DA4B2C">
      <w:pPr>
        <w:spacing w:line="360" w:lineRule="auto"/>
        <w:rPr>
          <w:sz w:val="24"/>
          <w:szCs w:val="24"/>
        </w:rPr>
      </w:pPr>
    </w:p>
    <w:p w14:paraId="4FE4C98A" w14:textId="77777777" w:rsidR="00D67D63" w:rsidRPr="004F6395" w:rsidRDefault="00D67D63" w:rsidP="00DA4B2C">
      <w:pPr>
        <w:spacing w:line="360" w:lineRule="auto"/>
        <w:rPr>
          <w:sz w:val="24"/>
          <w:szCs w:val="24"/>
        </w:rPr>
      </w:pPr>
    </w:p>
    <w:p w14:paraId="302F2975" w14:textId="22753969" w:rsidR="00DA4B2C" w:rsidRPr="004F6395" w:rsidRDefault="00DA4B2C" w:rsidP="00DA4B2C">
      <w:pPr>
        <w:spacing w:line="360" w:lineRule="auto"/>
        <w:jc w:val="both"/>
        <w:rPr>
          <w:sz w:val="24"/>
          <w:szCs w:val="24"/>
        </w:rPr>
      </w:pPr>
      <w:r w:rsidRPr="004F6395">
        <w:rPr>
          <w:sz w:val="24"/>
          <w:szCs w:val="24"/>
        </w:rPr>
        <w:t xml:space="preserve">zawarta w dniu </w:t>
      </w:r>
      <w:r w:rsidR="00842AE6">
        <w:rPr>
          <w:sz w:val="24"/>
          <w:szCs w:val="24"/>
          <w:lang w:eastAsia="pl-PL"/>
        </w:rPr>
        <w:t>……………………</w:t>
      </w:r>
      <w:r w:rsidRPr="004F6395">
        <w:rPr>
          <w:sz w:val="24"/>
          <w:szCs w:val="24"/>
          <w:lang w:eastAsia="pl-PL"/>
        </w:rPr>
        <w:t xml:space="preserve"> 202</w:t>
      </w:r>
      <w:r w:rsidR="00485ED9">
        <w:rPr>
          <w:sz w:val="24"/>
          <w:szCs w:val="24"/>
          <w:lang w:eastAsia="pl-PL"/>
        </w:rPr>
        <w:t>5</w:t>
      </w:r>
      <w:r w:rsidRPr="004F6395">
        <w:rPr>
          <w:sz w:val="24"/>
          <w:szCs w:val="24"/>
          <w:lang w:eastAsia="pl-PL"/>
        </w:rPr>
        <w:t xml:space="preserve"> </w:t>
      </w:r>
      <w:r w:rsidRPr="004F6395">
        <w:rPr>
          <w:sz w:val="24"/>
          <w:szCs w:val="24"/>
        </w:rPr>
        <w:t>r. w Żywcu, pomiędzy:</w:t>
      </w:r>
    </w:p>
    <w:p w14:paraId="1C564061" w14:textId="77777777" w:rsidR="00355C4B" w:rsidRPr="000152F6" w:rsidRDefault="00355C4B" w:rsidP="00355C4B">
      <w:pPr>
        <w:spacing w:line="276" w:lineRule="auto"/>
        <w:jc w:val="center"/>
        <w:rPr>
          <w:sz w:val="24"/>
          <w:szCs w:val="24"/>
        </w:rPr>
      </w:pPr>
    </w:p>
    <w:p w14:paraId="33F078AB" w14:textId="698938BE" w:rsidR="00DA4B2C" w:rsidRPr="004F6395" w:rsidRDefault="00DA4B2C" w:rsidP="00996F2D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395">
        <w:rPr>
          <w:rFonts w:ascii="Times New Roman" w:hAnsi="Times New Roman"/>
          <w:b/>
          <w:bCs/>
          <w:sz w:val="24"/>
          <w:szCs w:val="24"/>
        </w:rPr>
        <w:t xml:space="preserve">Ratownictwo Medyczne w Żywcu </w:t>
      </w:r>
      <w:r w:rsidR="00157804">
        <w:rPr>
          <w:rFonts w:ascii="Times New Roman" w:hAnsi="Times New Roman"/>
          <w:b/>
          <w:bCs/>
          <w:sz w:val="24"/>
          <w:szCs w:val="24"/>
        </w:rPr>
        <w:t>s</w:t>
      </w:r>
      <w:r w:rsidRPr="004F6395">
        <w:rPr>
          <w:rFonts w:ascii="Times New Roman" w:hAnsi="Times New Roman"/>
          <w:b/>
          <w:bCs/>
          <w:sz w:val="24"/>
          <w:szCs w:val="24"/>
        </w:rPr>
        <w:t xml:space="preserve">półka z ograniczoną odpowiedzialnością z siedzibą </w:t>
      </w:r>
      <w:r w:rsidRPr="004F6395">
        <w:rPr>
          <w:rFonts w:ascii="Times New Roman" w:hAnsi="Times New Roman"/>
          <w:b/>
          <w:bCs/>
          <w:sz w:val="24"/>
          <w:szCs w:val="24"/>
        </w:rPr>
        <w:br/>
        <w:t>w Żywcu</w:t>
      </w:r>
      <w:r w:rsidRPr="004F6395">
        <w:rPr>
          <w:rFonts w:ascii="Times New Roman" w:hAnsi="Times New Roman"/>
          <w:sz w:val="24"/>
          <w:szCs w:val="24"/>
        </w:rPr>
        <w:t xml:space="preserve">, ul. Żeromskiego 7, 34-300 Żywiec, wpisaną do Rejestru Przedsiębiorców Krajowego Rejestru Sądowego przez Sąd Rejonowy w Bielsku-Białej, Wydział VIII Gospodarczy Krajowego Rejestru Sądowego pod nr KRS: 0000878340, REGON: 387919097, NIP: 5532569128, z kapitałem zakładowym w wysokości </w:t>
      </w:r>
      <w:r>
        <w:rPr>
          <w:rFonts w:ascii="Times New Roman" w:hAnsi="Times New Roman"/>
          <w:sz w:val="24"/>
          <w:szCs w:val="24"/>
          <w:lang w:val="pl-PL"/>
        </w:rPr>
        <w:t>2</w:t>
      </w:r>
      <w:r w:rsidR="002038A1">
        <w:rPr>
          <w:rFonts w:ascii="Times New Roman" w:hAnsi="Times New Roman"/>
          <w:sz w:val="24"/>
          <w:szCs w:val="24"/>
        </w:rPr>
        <w:t>5</w:t>
      </w:r>
      <w:r w:rsidRPr="004F6395">
        <w:rPr>
          <w:rFonts w:ascii="Times New Roman" w:hAnsi="Times New Roman"/>
          <w:sz w:val="24"/>
          <w:szCs w:val="24"/>
        </w:rPr>
        <w:t>0.000 zł, pokrytym w całości, reprezentowaną przez Zarząd, w imieniu którego działa:</w:t>
      </w:r>
    </w:p>
    <w:p w14:paraId="2B521123" w14:textId="77777777" w:rsidR="00DA4B2C" w:rsidRDefault="00DA4B2C" w:rsidP="00DA4B2C">
      <w:pPr>
        <w:spacing w:line="360" w:lineRule="auto"/>
        <w:jc w:val="both"/>
        <w:rPr>
          <w:sz w:val="24"/>
          <w:szCs w:val="24"/>
        </w:rPr>
      </w:pPr>
      <w:r w:rsidRPr="004F6395">
        <w:rPr>
          <w:b/>
          <w:sz w:val="24"/>
          <w:szCs w:val="24"/>
        </w:rPr>
        <w:t>Piotr Dziedzic – Prezes Zarządu</w:t>
      </w:r>
      <w:r w:rsidRPr="004F6395">
        <w:rPr>
          <w:sz w:val="24"/>
          <w:szCs w:val="24"/>
        </w:rPr>
        <w:t xml:space="preserve">, </w:t>
      </w:r>
    </w:p>
    <w:p w14:paraId="06683D77" w14:textId="77777777" w:rsidR="00DA4B2C" w:rsidRPr="004F6395" w:rsidRDefault="00DA4B2C" w:rsidP="00DA4B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 dalej Udzielającym Zamówienia</w:t>
      </w:r>
    </w:p>
    <w:p w14:paraId="680AB839" w14:textId="77777777" w:rsidR="00355C4B" w:rsidRPr="000152F6" w:rsidRDefault="00355C4B" w:rsidP="00996F2D">
      <w:pPr>
        <w:spacing w:line="276" w:lineRule="auto"/>
        <w:jc w:val="both"/>
        <w:rPr>
          <w:sz w:val="24"/>
          <w:szCs w:val="24"/>
        </w:rPr>
      </w:pPr>
      <w:r w:rsidRPr="000152F6">
        <w:rPr>
          <w:sz w:val="24"/>
          <w:szCs w:val="24"/>
        </w:rPr>
        <w:t xml:space="preserve">a </w:t>
      </w:r>
    </w:p>
    <w:p w14:paraId="7E4A532C" w14:textId="77777777" w:rsidR="00355C4B" w:rsidRPr="000152F6" w:rsidRDefault="00842AE6" w:rsidP="00996F2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lek. ……….</w:t>
      </w:r>
      <w:r w:rsidR="00355C4B" w:rsidRPr="000152F6">
        <w:rPr>
          <w:b/>
          <w:sz w:val="24"/>
          <w:szCs w:val="24"/>
        </w:rPr>
        <w:t>…………………..…………………………………….……………………………………</w:t>
      </w:r>
    </w:p>
    <w:p w14:paraId="0465B17B" w14:textId="5BA15017" w:rsidR="003F699A" w:rsidRDefault="00355C4B" w:rsidP="00842AE6">
      <w:pPr>
        <w:spacing w:line="276" w:lineRule="auto"/>
        <w:jc w:val="both"/>
        <w:rPr>
          <w:b/>
          <w:sz w:val="24"/>
          <w:szCs w:val="24"/>
        </w:rPr>
      </w:pPr>
      <w:r w:rsidRPr="000152F6">
        <w:rPr>
          <w:sz w:val="24"/>
          <w:szCs w:val="24"/>
        </w:rPr>
        <w:t xml:space="preserve">wykonującym działalność leczniczą w formie praktyki lekarskiej na podstawie wpisu do rejestru podmiotów wykonujących działalność leczniczą w </w:t>
      </w:r>
      <w:r w:rsidR="00485ED9">
        <w:rPr>
          <w:sz w:val="24"/>
          <w:szCs w:val="24"/>
        </w:rPr>
        <w:t>……………….</w:t>
      </w:r>
      <w:r w:rsidRPr="000152F6">
        <w:rPr>
          <w:sz w:val="24"/>
          <w:szCs w:val="24"/>
        </w:rPr>
        <w:t xml:space="preserve"> Izbie Lekarskiej </w:t>
      </w:r>
      <w:r w:rsidRPr="000152F6">
        <w:rPr>
          <w:sz w:val="24"/>
          <w:szCs w:val="24"/>
        </w:rPr>
        <w:br/>
        <w:t>w …...............................</w:t>
      </w:r>
      <w:r w:rsidR="00157804">
        <w:rPr>
          <w:sz w:val="24"/>
          <w:szCs w:val="24"/>
        </w:rPr>
        <w:t xml:space="preserve"> pod</w:t>
      </w:r>
      <w:r w:rsidRPr="000152F6">
        <w:rPr>
          <w:sz w:val="24"/>
          <w:szCs w:val="24"/>
        </w:rPr>
        <w:t xml:space="preserve"> numerem...................................., posiadającym prawo wykonywania zawodu nr  …………………….…,  REGON ……………….…… NIP ……………..……, </w:t>
      </w:r>
      <w:r>
        <w:rPr>
          <w:sz w:val="24"/>
          <w:szCs w:val="24"/>
        </w:rPr>
        <w:br/>
      </w:r>
      <w:r w:rsidRPr="000152F6">
        <w:rPr>
          <w:sz w:val="24"/>
          <w:szCs w:val="24"/>
        </w:rPr>
        <w:t>zwaną</w:t>
      </w:r>
      <w:r w:rsidR="00842AE6">
        <w:rPr>
          <w:sz w:val="24"/>
          <w:szCs w:val="24"/>
        </w:rPr>
        <w:t>/ym</w:t>
      </w:r>
      <w:r w:rsidRPr="000152F6">
        <w:rPr>
          <w:sz w:val="24"/>
          <w:szCs w:val="24"/>
        </w:rPr>
        <w:t xml:space="preserve"> w treści umowy </w:t>
      </w:r>
      <w:r w:rsidR="00842AE6">
        <w:rPr>
          <w:b/>
          <w:sz w:val="24"/>
          <w:szCs w:val="24"/>
        </w:rPr>
        <w:t>Przyjmującym zamówienie</w:t>
      </w:r>
    </w:p>
    <w:p w14:paraId="4C565DC7" w14:textId="77777777" w:rsidR="00842AE6" w:rsidRDefault="00842AE6" w:rsidP="00842AE6">
      <w:pPr>
        <w:spacing w:line="276" w:lineRule="auto"/>
        <w:jc w:val="both"/>
        <w:rPr>
          <w:b/>
          <w:sz w:val="24"/>
          <w:szCs w:val="24"/>
        </w:rPr>
      </w:pPr>
    </w:p>
    <w:p w14:paraId="28586792" w14:textId="53D74ABA" w:rsidR="003F699A" w:rsidRPr="003F699A" w:rsidRDefault="003F699A" w:rsidP="003F699A">
      <w:pPr>
        <w:jc w:val="both"/>
        <w:rPr>
          <w:sz w:val="24"/>
          <w:szCs w:val="24"/>
        </w:rPr>
      </w:pPr>
      <w:r w:rsidRPr="00521060">
        <w:rPr>
          <w:rFonts w:ascii="Cambria" w:hAnsi="Cambria" w:cs="Arial"/>
        </w:rPr>
        <w:t xml:space="preserve">    </w:t>
      </w:r>
      <w:r w:rsidRPr="003F699A">
        <w:rPr>
          <w:sz w:val="24"/>
          <w:szCs w:val="24"/>
        </w:rPr>
        <w:t xml:space="preserve">      Działając w  oparciu o wynik</w:t>
      </w:r>
      <w:r w:rsidR="00842AE6" w:rsidRPr="00842AE6">
        <w:rPr>
          <w:sz w:val="24"/>
          <w:szCs w:val="24"/>
        </w:rPr>
        <w:t xml:space="preserve"> </w:t>
      </w:r>
      <w:r w:rsidR="00842AE6" w:rsidRPr="00F033C7">
        <w:rPr>
          <w:sz w:val="24"/>
          <w:szCs w:val="24"/>
        </w:rPr>
        <w:t>postępowania</w:t>
      </w:r>
      <w:r w:rsidR="00842AE6" w:rsidRPr="003F699A">
        <w:rPr>
          <w:sz w:val="24"/>
          <w:szCs w:val="24"/>
        </w:rPr>
        <w:t xml:space="preserve"> konkursowego</w:t>
      </w:r>
      <w:r w:rsidRPr="003F699A">
        <w:rPr>
          <w:sz w:val="24"/>
          <w:szCs w:val="24"/>
        </w:rPr>
        <w:t xml:space="preserve"> przeprowadzonego na podstawie art</w:t>
      </w:r>
      <w:r>
        <w:rPr>
          <w:sz w:val="24"/>
          <w:szCs w:val="24"/>
        </w:rPr>
        <w:t>. 26 i 27 ustawy</w:t>
      </w:r>
      <w:r w:rsidRPr="003F699A">
        <w:rPr>
          <w:sz w:val="24"/>
          <w:szCs w:val="24"/>
        </w:rPr>
        <w:t xml:space="preserve"> z dnia</w:t>
      </w:r>
      <w:r w:rsidR="00842AE6">
        <w:rPr>
          <w:sz w:val="24"/>
          <w:szCs w:val="24"/>
        </w:rPr>
        <w:t xml:space="preserve"> </w:t>
      </w:r>
      <w:r w:rsidRPr="003F699A">
        <w:rPr>
          <w:sz w:val="24"/>
          <w:szCs w:val="24"/>
        </w:rPr>
        <w:t>15 kwietnia 2011 r</w:t>
      </w:r>
      <w:r w:rsidR="007936A1">
        <w:rPr>
          <w:sz w:val="24"/>
          <w:szCs w:val="24"/>
        </w:rPr>
        <w:t>.</w:t>
      </w:r>
      <w:r w:rsidRPr="003F699A">
        <w:rPr>
          <w:sz w:val="24"/>
          <w:szCs w:val="24"/>
        </w:rPr>
        <w:t xml:space="preserve"> o działalności </w:t>
      </w:r>
      <w:r w:rsidRPr="00F033C7">
        <w:rPr>
          <w:sz w:val="24"/>
          <w:szCs w:val="24"/>
        </w:rPr>
        <w:t>leczniczej</w:t>
      </w:r>
      <w:r w:rsidR="00842AE6">
        <w:rPr>
          <w:sz w:val="24"/>
          <w:szCs w:val="24"/>
        </w:rPr>
        <w:t xml:space="preserve"> </w:t>
      </w:r>
      <w:r w:rsidR="00F033C7" w:rsidRPr="00F033C7">
        <w:rPr>
          <w:sz w:val="24"/>
          <w:szCs w:val="24"/>
        </w:rPr>
        <w:t>(t.j. Dz. U. z 202</w:t>
      </w:r>
      <w:r w:rsidR="00485ED9">
        <w:rPr>
          <w:sz w:val="24"/>
          <w:szCs w:val="24"/>
        </w:rPr>
        <w:t>5</w:t>
      </w:r>
      <w:r w:rsidR="007936A1">
        <w:rPr>
          <w:sz w:val="24"/>
          <w:szCs w:val="24"/>
        </w:rPr>
        <w:t xml:space="preserve"> </w:t>
      </w:r>
      <w:r w:rsidR="00F033C7" w:rsidRPr="00F033C7">
        <w:rPr>
          <w:sz w:val="24"/>
          <w:szCs w:val="24"/>
        </w:rPr>
        <w:t>r</w:t>
      </w:r>
      <w:r w:rsidR="007936A1">
        <w:rPr>
          <w:sz w:val="24"/>
          <w:szCs w:val="24"/>
        </w:rPr>
        <w:t>.</w:t>
      </w:r>
      <w:r w:rsidR="00F033C7" w:rsidRPr="00F033C7">
        <w:rPr>
          <w:sz w:val="24"/>
          <w:szCs w:val="24"/>
        </w:rPr>
        <w:t xml:space="preserve">, poz. </w:t>
      </w:r>
      <w:r w:rsidR="00485ED9">
        <w:rPr>
          <w:sz w:val="24"/>
          <w:szCs w:val="24"/>
        </w:rPr>
        <w:t>450</w:t>
      </w:r>
      <w:r w:rsidR="00157804">
        <w:rPr>
          <w:sz w:val="24"/>
          <w:szCs w:val="24"/>
        </w:rPr>
        <w:t xml:space="preserve"> ze zmianami</w:t>
      </w:r>
      <w:r w:rsidR="00F033C7" w:rsidRPr="00F033C7">
        <w:rPr>
          <w:sz w:val="24"/>
          <w:szCs w:val="24"/>
          <w:lang w:eastAsia="pl-PL"/>
        </w:rPr>
        <w:t>)</w:t>
      </w:r>
      <w:r w:rsidRPr="00F033C7">
        <w:rPr>
          <w:sz w:val="24"/>
          <w:szCs w:val="24"/>
        </w:rPr>
        <w:t xml:space="preserve"> w związku </w:t>
      </w:r>
      <w:r w:rsidRPr="003F699A">
        <w:rPr>
          <w:sz w:val="24"/>
          <w:szCs w:val="24"/>
        </w:rPr>
        <w:t>z art. 146 ust. 1, art. 147, art. 148 ust. 1, art. 149, art. 150, 151 ust. 1, 2, 4-6, art. 152, 153 i art. 154 ust. 1 i 2 ustawy z dnia 27 sierpnia 2004 r. o świadczeniach opieki zdrowotnej finansowanych ze</w:t>
      </w:r>
      <w:r w:rsidR="007936A1">
        <w:rPr>
          <w:sz w:val="24"/>
          <w:szCs w:val="24"/>
        </w:rPr>
        <w:t xml:space="preserve"> </w:t>
      </w:r>
      <w:r w:rsidRPr="003F699A">
        <w:rPr>
          <w:sz w:val="24"/>
          <w:szCs w:val="24"/>
        </w:rPr>
        <w:t xml:space="preserve">środków </w:t>
      </w:r>
      <w:r w:rsidRPr="00F033C7">
        <w:rPr>
          <w:sz w:val="24"/>
          <w:szCs w:val="24"/>
        </w:rPr>
        <w:t xml:space="preserve">publicznych </w:t>
      </w:r>
      <w:r w:rsidR="00F033C7" w:rsidRPr="00F033C7">
        <w:rPr>
          <w:sz w:val="24"/>
          <w:szCs w:val="24"/>
        </w:rPr>
        <w:t>(t.j. Dz</w:t>
      </w:r>
      <w:r w:rsidR="00F033C7">
        <w:rPr>
          <w:sz w:val="24"/>
          <w:szCs w:val="24"/>
        </w:rPr>
        <w:t>.</w:t>
      </w:r>
      <w:r w:rsidR="007936A1">
        <w:rPr>
          <w:sz w:val="24"/>
          <w:szCs w:val="24"/>
        </w:rPr>
        <w:t xml:space="preserve"> </w:t>
      </w:r>
      <w:r w:rsidR="00F033C7">
        <w:rPr>
          <w:sz w:val="24"/>
          <w:szCs w:val="24"/>
        </w:rPr>
        <w:t>U. z 202</w:t>
      </w:r>
      <w:r w:rsidR="007936A1">
        <w:rPr>
          <w:sz w:val="24"/>
          <w:szCs w:val="24"/>
        </w:rPr>
        <w:t>4</w:t>
      </w:r>
      <w:r w:rsidR="00F033C7">
        <w:rPr>
          <w:sz w:val="24"/>
          <w:szCs w:val="24"/>
        </w:rPr>
        <w:t xml:space="preserve"> r</w:t>
      </w:r>
      <w:r w:rsidR="007936A1">
        <w:rPr>
          <w:sz w:val="24"/>
          <w:szCs w:val="24"/>
        </w:rPr>
        <w:t>.</w:t>
      </w:r>
      <w:r w:rsidR="00F033C7">
        <w:rPr>
          <w:sz w:val="24"/>
          <w:szCs w:val="24"/>
        </w:rPr>
        <w:t>, poz. 1</w:t>
      </w:r>
      <w:r w:rsidR="007936A1">
        <w:rPr>
          <w:sz w:val="24"/>
          <w:szCs w:val="24"/>
        </w:rPr>
        <w:t>46</w:t>
      </w:r>
      <w:r w:rsidR="00485ED9">
        <w:rPr>
          <w:sz w:val="24"/>
          <w:szCs w:val="24"/>
        </w:rPr>
        <w:t xml:space="preserve"> ze zmianami</w:t>
      </w:r>
      <w:r w:rsidR="00F033C7">
        <w:rPr>
          <w:sz w:val="24"/>
          <w:szCs w:val="24"/>
        </w:rPr>
        <w:t>)</w:t>
      </w:r>
      <w:r w:rsidRPr="003F699A">
        <w:rPr>
          <w:sz w:val="24"/>
          <w:szCs w:val="24"/>
        </w:rPr>
        <w:t xml:space="preserve">, zawiera się umowę </w:t>
      </w:r>
      <w:r w:rsidR="00157804">
        <w:rPr>
          <w:sz w:val="24"/>
          <w:szCs w:val="24"/>
        </w:rPr>
        <w:br/>
      </w:r>
      <w:r w:rsidRPr="003F699A">
        <w:rPr>
          <w:sz w:val="24"/>
          <w:szCs w:val="24"/>
        </w:rPr>
        <w:t>o następującej treści:</w:t>
      </w:r>
    </w:p>
    <w:p w14:paraId="628A226E" w14:textId="77777777" w:rsidR="00355C4B" w:rsidRPr="000152F6" w:rsidRDefault="00355C4B" w:rsidP="00DA4B2C">
      <w:pPr>
        <w:spacing w:line="276" w:lineRule="auto"/>
        <w:rPr>
          <w:sz w:val="24"/>
          <w:szCs w:val="24"/>
        </w:rPr>
      </w:pPr>
    </w:p>
    <w:p w14:paraId="6857C05B" w14:textId="77777777" w:rsidR="00355C4B" w:rsidRPr="000152F6" w:rsidRDefault="00355C4B" w:rsidP="00355C4B">
      <w:pPr>
        <w:spacing w:line="276" w:lineRule="auto"/>
        <w:jc w:val="center"/>
        <w:rPr>
          <w:sz w:val="24"/>
          <w:szCs w:val="24"/>
        </w:rPr>
      </w:pPr>
      <w:r w:rsidRPr="000152F6">
        <w:rPr>
          <w:sz w:val="24"/>
          <w:szCs w:val="24"/>
        </w:rPr>
        <w:t>§ 1</w:t>
      </w:r>
    </w:p>
    <w:p w14:paraId="097B6091" w14:textId="5717F5F0" w:rsidR="00355C4B" w:rsidRPr="000152F6" w:rsidRDefault="00355C4B" w:rsidP="00BE167B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sz w:val="24"/>
          <w:szCs w:val="24"/>
        </w:rPr>
        <w:t xml:space="preserve">Udzielający zamówienia zleca a Przyjmujący Zamówienie zobowiązuje się do </w:t>
      </w:r>
      <w:r w:rsidRPr="000152F6">
        <w:rPr>
          <w:color w:val="000000"/>
          <w:sz w:val="24"/>
          <w:szCs w:val="24"/>
        </w:rPr>
        <w:t>udzielania świadczeń zdrowotnych jako lekarz systemu w specjalistyczny</w:t>
      </w:r>
      <w:r w:rsidR="00157804">
        <w:rPr>
          <w:color w:val="000000"/>
          <w:sz w:val="24"/>
          <w:szCs w:val="24"/>
        </w:rPr>
        <w:t>m</w:t>
      </w:r>
      <w:r w:rsidRPr="000152F6">
        <w:rPr>
          <w:sz w:val="24"/>
          <w:szCs w:val="24"/>
        </w:rPr>
        <w:t xml:space="preserve"> zespo</w:t>
      </w:r>
      <w:r w:rsidR="00157804">
        <w:rPr>
          <w:sz w:val="24"/>
          <w:szCs w:val="24"/>
        </w:rPr>
        <w:t>le</w:t>
      </w:r>
      <w:r w:rsidRPr="000152F6">
        <w:rPr>
          <w:sz w:val="24"/>
          <w:szCs w:val="24"/>
        </w:rPr>
        <w:t xml:space="preserve"> </w:t>
      </w:r>
      <w:r w:rsidRPr="000152F6">
        <w:rPr>
          <w:color w:val="000000"/>
          <w:sz w:val="24"/>
          <w:szCs w:val="24"/>
        </w:rPr>
        <w:t xml:space="preserve">ratownictwa medycznego Udzielającego zamówienia, </w:t>
      </w:r>
      <w:r w:rsidRPr="000152F6">
        <w:rPr>
          <w:sz w:val="24"/>
          <w:szCs w:val="24"/>
        </w:rPr>
        <w:t>wskazany</w:t>
      </w:r>
      <w:r w:rsidR="00157804">
        <w:rPr>
          <w:sz w:val="24"/>
          <w:szCs w:val="24"/>
        </w:rPr>
        <w:t>m</w:t>
      </w:r>
      <w:r w:rsidRPr="000152F6">
        <w:rPr>
          <w:sz w:val="24"/>
          <w:szCs w:val="24"/>
        </w:rPr>
        <w:t xml:space="preserve"> w Wojewódzkim Planie Działania Systemu Państwowe Ratownictwo Medyczne,</w:t>
      </w:r>
      <w:r w:rsidRPr="000152F6">
        <w:rPr>
          <w:color w:val="000000"/>
          <w:sz w:val="24"/>
          <w:szCs w:val="24"/>
        </w:rPr>
        <w:t xml:space="preserve"> w ramach dyżurów medycznych w zakresie określonym niniejszą umową.</w:t>
      </w:r>
    </w:p>
    <w:p w14:paraId="5D3457AA" w14:textId="69F06964" w:rsidR="00355C4B" w:rsidRPr="000152F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 xml:space="preserve">Świadczeń, o których mowa w ust. 1 umowy, Przyjmujący zamówienie udzielać będzie każdej osobie w stanie nagłego zagrożenia zdrowotnego znajdującej się na obszarze działania i w miejscu zdarzenia, w rozumieniu ustawy o Państwowym Ratownictwie Medycznym i w czasie określonym </w:t>
      </w:r>
      <w:r w:rsidRPr="000152F6">
        <w:rPr>
          <w:rFonts w:eastAsia="Tahoma"/>
          <w:color w:val="000000"/>
          <w:sz w:val="24"/>
          <w:szCs w:val="24"/>
          <w:lang w:eastAsia="zh-CN"/>
        </w:rPr>
        <w:t>w dyspozycji dyspozytora medycznego.</w:t>
      </w:r>
    </w:p>
    <w:p w14:paraId="3C140F6A" w14:textId="77777777" w:rsidR="00355C4B" w:rsidRPr="000152F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Przyjmujący zamówienie zobowiązuje się do udzielania świadczeń </w:t>
      </w:r>
      <w:r w:rsidR="00842AE6">
        <w:rPr>
          <w:rFonts w:eastAsia="Tahoma"/>
          <w:color w:val="000000"/>
          <w:sz w:val="24"/>
          <w:szCs w:val="24"/>
          <w:lang w:eastAsia="zh-CN"/>
        </w:rPr>
        <w:t xml:space="preserve">objętych niniejszą umową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zgodnie z harmonogramem dyżurów ustalonym przez Udzielającego zamówienia, pozostając </w:t>
      </w:r>
      <w:r w:rsidR="00842AE6"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w dyspozycji Udzielającego zamówienia i w gotowości do udzielania świadczeń objętych przedmiotem niniejszej umowy, a r</w:t>
      </w:r>
      <w:r w:rsidRPr="000152F6">
        <w:rPr>
          <w:rFonts w:eastAsia="Tahoma"/>
          <w:color w:val="000000"/>
          <w:sz w:val="24"/>
          <w:szCs w:val="24"/>
        </w:rPr>
        <w:t xml:space="preserve">ozpoczynanie dyżuru oraz jego zakończenie w godzinach innych </w:t>
      </w:r>
      <w:r w:rsidRPr="000152F6">
        <w:rPr>
          <w:rFonts w:eastAsia="Tahoma"/>
          <w:color w:val="000000"/>
          <w:sz w:val="24"/>
          <w:szCs w:val="24"/>
        </w:rPr>
        <w:lastRenderedPageBreak/>
        <w:t xml:space="preserve">niż ustalone w harmonogramie wymaga każdorazowo zgody </w:t>
      </w:r>
      <w:r w:rsidRPr="000152F6">
        <w:rPr>
          <w:rFonts w:eastAsia="Tahoma"/>
          <w:sz w:val="24"/>
          <w:szCs w:val="24"/>
        </w:rPr>
        <w:t>Udzielającego zamówienia lub osoby upoważnionej przez Udzielającego zamówienia.</w:t>
      </w:r>
    </w:p>
    <w:p w14:paraId="68A03C9B" w14:textId="4D42EE59" w:rsidR="00842AE6" w:rsidRPr="00842AE6" w:rsidRDefault="00842AE6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rFonts w:eastAsia="Tahoma"/>
          <w:color w:val="000000"/>
          <w:sz w:val="24"/>
          <w:szCs w:val="24"/>
          <w:lang w:eastAsia="zh-CN"/>
        </w:rPr>
        <w:t xml:space="preserve">W przypadku konieczności, </w:t>
      </w:r>
      <w:r w:rsidR="00355C4B" w:rsidRPr="00842AE6">
        <w:rPr>
          <w:rFonts w:eastAsia="Tahoma"/>
          <w:color w:val="000000"/>
          <w:sz w:val="24"/>
          <w:szCs w:val="24"/>
          <w:lang w:eastAsia="zh-CN"/>
        </w:rPr>
        <w:t>Udzielający zamówienia zastrzega możliwość zmiany godzin udzielania świadczeń objętych przedmiotem k</w:t>
      </w:r>
      <w:r>
        <w:rPr>
          <w:rFonts w:eastAsia="Tahoma"/>
          <w:color w:val="000000"/>
          <w:sz w:val="24"/>
          <w:szCs w:val="24"/>
          <w:lang w:eastAsia="zh-CN"/>
        </w:rPr>
        <w:t xml:space="preserve">onkursu w zależności od </w:t>
      </w:r>
      <w:r w:rsidR="00355C4B" w:rsidRPr="00842AE6">
        <w:rPr>
          <w:rFonts w:eastAsia="Tahoma"/>
          <w:color w:val="000000"/>
          <w:sz w:val="24"/>
          <w:szCs w:val="24"/>
          <w:lang w:eastAsia="zh-CN"/>
        </w:rPr>
        <w:t>potrzeb</w:t>
      </w:r>
      <w:r>
        <w:rPr>
          <w:rFonts w:eastAsia="Tahoma"/>
          <w:color w:val="000000"/>
          <w:sz w:val="24"/>
          <w:szCs w:val="24"/>
          <w:lang w:eastAsia="zh-CN"/>
        </w:rPr>
        <w:t>.</w:t>
      </w:r>
    </w:p>
    <w:p w14:paraId="6642041C" w14:textId="199AA11F" w:rsidR="00355C4B" w:rsidRPr="00842AE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842AE6">
        <w:rPr>
          <w:color w:val="000000"/>
          <w:sz w:val="24"/>
          <w:szCs w:val="24"/>
        </w:rPr>
        <w:t xml:space="preserve">Przyjmujący zamówienie oświadcza, iż zna określone przez NFZ </w:t>
      </w:r>
      <w:r w:rsidR="00485ED9">
        <w:rPr>
          <w:color w:val="000000"/>
          <w:sz w:val="24"/>
          <w:szCs w:val="24"/>
        </w:rPr>
        <w:t>s</w:t>
      </w:r>
      <w:r w:rsidRPr="00842AE6">
        <w:rPr>
          <w:color w:val="000000"/>
          <w:sz w:val="24"/>
          <w:szCs w:val="24"/>
        </w:rPr>
        <w:t>zczegółowe</w:t>
      </w:r>
      <w:r w:rsidR="00485ED9">
        <w:rPr>
          <w:color w:val="000000"/>
          <w:sz w:val="24"/>
          <w:szCs w:val="24"/>
        </w:rPr>
        <w:t xml:space="preserve"> warunki</w:t>
      </w:r>
      <w:r w:rsidRPr="00842AE6">
        <w:rPr>
          <w:color w:val="000000"/>
          <w:sz w:val="24"/>
          <w:szCs w:val="24"/>
        </w:rPr>
        <w:t xml:space="preserve"> udzielania świadczeń zdrowotnych w rodzaju ratownictwo medyczne i zobowiązuje się do ich przestrzegania.</w:t>
      </w:r>
    </w:p>
    <w:p w14:paraId="0DA4A567" w14:textId="77777777" w:rsidR="00355C4B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Przyjmujący zamówienie zobowiązuje się do przestrzegania wszystkich wewnątrzzakładowych aktów prawnych, instrukcji, zarządzeń i procedur obowiązujących u Udzielającego zamówienia, </w:t>
      </w:r>
      <w:r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a związanych z udzielaniem świadczeń zdrowotnych objętych przedmiotem niniejszej umowy.</w:t>
      </w:r>
    </w:p>
    <w:p w14:paraId="006A243B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rPr>
          <w:rFonts w:eastAsia="Tahoma"/>
          <w:sz w:val="24"/>
          <w:szCs w:val="24"/>
          <w:lang w:eastAsia="zh-CN"/>
        </w:rPr>
      </w:pPr>
    </w:p>
    <w:p w14:paraId="02FCADAD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§ 2</w:t>
      </w:r>
    </w:p>
    <w:p w14:paraId="329F68D7" w14:textId="69F8D538" w:rsidR="00355C4B" w:rsidRPr="000152F6" w:rsidRDefault="00355C4B" w:rsidP="00BE167B">
      <w:pPr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Przyjmujący zamówienie zobowiązuje się do wykonywania przedmiotu niniejszej umowy </w:t>
      </w:r>
      <w:r w:rsidRPr="000152F6">
        <w:rPr>
          <w:rFonts w:eastAsia="Tahoma"/>
          <w:sz w:val="24"/>
          <w:szCs w:val="24"/>
        </w:rPr>
        <w:t>osobiście, bez przenoszenia swoich obowiązków na inne osoby, z zastrzeżeniem §</w:t>
      </w:r>
      <w:r w:rsidR="007936A1">
        <w:rPr>
          <w:rFonts w:eastAsia="Tahoma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7 ust.</w:t>
      </w:r>
      <w:r w:rsidR="007936A1">
        <w:rPr>
          <w:rFonts w:eastAsia="Tahoma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7 umowy</w:t>
      </w:r>
      <w:r w:rsidRPr="000152F6">
        <w:rPr>
          <w:rFonts w:eastAsia="Tahoma"/>
          <w:sz w:val="24"/>
          <w:szCs w:val="24"/>
          <w:lang w:eastAsia="zh-CN"/>
        </w:rPr>
        <w:t xml:space="preserve">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z należytą starannością, zgodnie z aktualną wiedzą i praktyką medyczną, standardami postępowania w ratownictwie medycznym oraz z poszanowaniem praw pacjenta i interesów Udzielającego zamówienia oraz w zakresie określonym obowiązującymi przepisami, w szczególności zgodnie </w:t>
      </w:r>
      <w:r w:rsidR="00485ED9"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z ustawą z dnia 8 września 2006r. o Państwowym Ratownictwie Medycznym i aktami wykonawczymi do tejże ustawy.</w:t>
      </w:r>
    </w:p>
    <w:p w14:paraId="32C03B3E" w14:textId="5F60D0FC" w:rsidR="00355C4B" w:rsidRPr="009902E9" w:rsidRDefault="00355C4B" w:rsidP="009902E9">
      <w:pPr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Przy wykonywaniu przedmiotu niniejszej umowy Przyjmujący zamówienie jest samodzielny </w:t>
      </w:r>
      <w:r w:rsidRPr="000152F6">
        <w:rPr>
          <w:rFonts w:eastAsia="Tahoma"/>
          <w:sz w:val="24"/>
          <w:szCs w:val="24"/>
          <w:lang w:eastAsia="zh-CN"/>
        </w:rPr>
        <w:br/>
        <w:t>i niezależny od Udzielającego zamówienia w zakresie wyboru metody i zakresu podejmowanych medycznych czynności ratunkowych.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</w:t>
      </w:r>
    </w:p>
    <w:p w14:paraId="13AD8B89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3</w:t>
      </w:r>
    </w:p>
    <w:p w14:paraId="03CEC5FA" w14:textId="77777777" w:rsidR="00355C4B" w:rsidRPr="000152F6" w:rsidRDefault="00355C4B" w:rsidP="00355C4B">
      <w:pPr>
        <w:tabs>
          <w:tab w:val="left" w:pos="284"/>
        </w:tabs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Przyjmujący zamówienie oświadcza, że posiada:</w:t>
      </w:r>
    </w:p>
    <w:p w14:paraId="2E8DB052" w14:textId="01DEBEE5" w:rsidR="00355C4B" w:rsidRPr="000152F6" w:rsidRDefault="00355C4B" w:rsidP="00BE167B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567" w:hanging="283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wymagane prawem kwalifikacje i uprawnienia do udzielania świadczeń zdrowotnych objętych przedmiotem </w:t>
      </w:r>
      <w:r w:rsidR="00485ED9">
        <w:rPr>
          <w:rFonts w:eastAsia="Tahoma"/>
          <w:sz w:val="24"/>
          <w:szCs w:val="24"/>
          <w:lang w:eastAsia="zh-CN"/>
        </w:rPr>
        <w:t>umowy</w:t>
      </w:r>
      <w:r w:rsidRPr="000152F6">
        <w:rPr>
          <w:rFonts w:eastAsia="Tahoma"/>
          <w:sz w:val="24"/>
          <w:szCs w:val="24"/>
          <w:lang w:eastAsia="zh-CN"/>
        </w:rPr>
        <w:t xml:space="preserve">; </w:t>
      </w:r>
    </w:p>
    <w:p w14:paraId="0CB2073B" w14:textId="77777777" w:rsidR="00355C4B" w:rsidRPr="000152F6" w:rsidRDefault="00355C4B" w:rsidP="00BE167B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567" w:hanging="283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stan zdrowia pozwalający na wykonywanie zawodu lekarza w ramach udzielonego niniejszą umową zamówienia na świadczenia zdrowotne</w:t>
      </w:r>
      <w:r w:rsidRPr="000152F6">
        <w:rPr>
          <w:color w:val="000000"/>
          <w:sz w:val="24"/>
          <w:szCs w:val="24"/>
          <w:lang w:eastAsia="zh-CN"/>
        </w:rPr>
        <w:t>, umożliwiający należyte wykonywanie świadczeń objętych przedmiotem zamówienia oraz pozwalający na przenoszenie chorych.</w:t>
      </w:r>
    </w:p>
    <w:p w14:paraId="24CC1E91" w14:textId="77777777" w:rsidR="00355C4B" w:rsidRPr="000152F6" w:rsidRDefault="00355C4B" w:rsidP="00355C4B">
      <w:pPr>
        <w:widowControl w:val="0"/>
        <w:spacing w:line="276" w:lineRule="auto"/>
        <w:jc w:val="both"/>
        <w:rPr>
          <w:sz w:val="24"/>
          <w:szCs w:val="24"/>
          <w:lang w:eastAsia="zh-CN"/>
        </w:rPr>
      </w:pPr>
    </w:p>
    <w:p w14:paraId="45BD5E61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4</w:t>
      </w:r>
    </w:p>
    <w:p w14:paraId="0CDA8C31" w14:textId="77777777" w:rsidR="00355C4B" w:rsidRPr="000152F6" w:rsidRDefault="00355C4B" w:rsidP="00BE167B">
      <w:pPr>
        <w:widowControl w:val="0"/>
        <w:numPr>
          <w:ilvl w:val="1"/>
          <w:numId w:val="5"/>
        </w:numPr>
        <w:spacing w:line="276" w:lineRule="auto"/>
        <w:ind w:left="284" w:hanging="284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 xml:space="preserve">Przyjmujący zamówienie w trakcie pełnienia tzw. dyżuru medycznego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pozostaje w miejscu stacjonowania zespołu ratownictwa medycznego w ciągłej gotowości do udzielania świadczeń, </w:t>
      </w:r>
      <w:r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o których mowa w §1 niniejszej umowy i jest zobowiązany w szczególności do:</w:t>
      </w:r>
    </w:p>
    <w:p w14:paraId="3740E09C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udzielania świadczeń objętych przedmiotem umowy w sposób niezbędny, celowy </w:t>
      </w:r>
      <w:r w:rsidRPr="000152F6">
        <w:rPr>
          <w:rFonts w:eastAsia="Tahoma"/>
          <w:sz w:val="24"/>
          <w:szCs w:val="24"/>
          <w:lang w:eastAsia="zh-CN"/>
        </w:rPr>
        <w:br/>
        <w:t xml:space="preserve">i kompleksowy, a ordynowanie leków, materiałów medycznych, środków pomocniczych </w:t>
      </w:r>
      <w:r w:rsidRPr="000152F6">
        <w:rPr>
          <w:rFonts w:eastAsia="Tahoma"/>
          <w:sz w:val="24"/>
          <w:szCs w:val="24"/>
          <w:lang w:eastAsia="zh-CN"/>
        </w:rPr>
        <w:br/>
        <w:t xml:space="preserve">i leczniczych realizować zgodnie z obowiązującymi w tym zakresie przepisami </w:t>
      </w:r>
      <w:r w:rsidRPr="000152F6">
        <w:rPr>
          <w:rFonts w:eastAsia="Tahoma"/>
          <w:sz w:val="24"/>
          <w:szCs w:val="24"/>
          <w:lang w:eastAsia="zh-CN"/>
        </w:rPr>
        <w:br/>
        <w:t>oraz z uwzględnieniem zasady nie przekraczania granic koniecznej potrzeby;</w:t>
      </w:r>
    </w:p>
    <w:p w14:paraId="4EF58BF9" w14:textId="77777777" w:rsidR="00355C4B" w:rsidRPr="000152F6" w:rsidRDefault="00355C4B" w:rsidP="00BE167B">
      <w:pPr>
        <w:widowControl w:val="0"/>
        <w:numPr>
          <w:ilvl w:val="0"/>
          <w:numId w:val="6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nadzorowania czynności innego personelu pozostającego w trakcie udzielania świadczeń </w:t>
      </w:r>
      <w:r w:rsidRPr="000152F6">
        <w:rPr>
          <w:rFonts w:eastAsia="Tahoma"/>
          <w:sz w:val="24"/>
          <w:szCs w:val="24"/>
          <w:lang w:eastAsia="zh-CN"/>
        </w:rPr>
        <w:br/>
        <w:t>oraz zlecania określonych czynności pozostałym członkom zespołu ratownictwa medycznego;</w:t>
      </w:r>
    </w:p>
    <w:p w14:paraId="3D07BE5A" w14:textId="77777777" w:rsidR="00355C4B" w:rsidRPr="000152F6" w:rsidRDefault="00075751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>
        <w:rPr>
          <w:rFonts w:eastAsia="Tahoma"/>
          <w:sz w:val="24"/>
          <w:szCs w:val="24"/>
        </w:rPr>
        <w:t>współpracy</w:t>
      </w:r>
      <w:r w:rsidR="00355C4B" w:rsidRPr="000152F6">
        <w:rPr>
          <w:rFonts w:eastAsia="Tahoma"/>
          <w:sz w:val="24"/>
          <w:szCs w:val="24"/>
        </w:rPr>
        <w:t xml:space="preserve"> z pozostałym personelem Udzielającego zamówienia;</w:t>
      </w:r>
    </w:p>
    <w:p w14:paraId="6D1E55F0" w14:textId="409607A1" w:rsidR="00355C4B" w:rsidRPr="00075751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bieżącego i systematycznego </w:t>
      </w:r>
      <w:r w:rsidRPr="000152F6">
        <w:rPr>
          <w:rFonts w:eastAsia="Tahoma"/>
          <w:sz w:val="24"/>
          <w:szCs w:val="24"/>
        </w:rPr>
        <w:t xml:space="preserve">prowadzenia dokumentacji medycznej </w:t>
      </w:r>
      <w:r w:rsidRPr="000152F6">
        <w:rPr>
          <w:rFonts w:eastAsia="Tahoma"/>
          <w:sz w:val="24"/>
          <w:szCs w:val="24"/>
          <w:lang w:eastAsia="zh-CN"/>
        </w:rPr>
        <w:t xml:space="preserve">w sposób zgodny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z obowiązującymi w tym zakresie przepisami prawa i wymogami płatnika świadczeń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oraz na zasadach wynikających z przepisów obowiązujących </w:t>
      </w:r>
      <w:r w:rsidRPr="000152F6">
        <w:rPr>
          <w:rFonts w:eastAsia="Tahoma"/>
          <w:sz w:val="24"/>
          <w:szCs w:val="24"/>
        </w:rPr>
        <w:t>Udzielającego zamówienia</w:t>
      </w:r>
      <w:r w:rsidRPr="000152F6">
        <w:rPr>
          <w:rFonts w:eastAsia="Tahoma"/>
          <w:sz w:val="24"/>
          <w:szCs w:val="24"/>
          <w:lang w:eastAsia="zh-CN"/>
        </w:rPr>
        <w:t xml:space="preserve">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w tym w szczególności </w:t>
      </w:r>
      <w:r w:rsidRPr="000152F6">
        <w:rPr>
          <w:rFonts w:eastAsia="Tahoma"/>
          <w:sz w:val="24"/>
          <w:szCs w:val="24"/>
        </w:rPr>
        <w:t xml:space="preserve">starannego i rzetelnego wypełniania Karty medycznych czynności ratunkowych, a w przypadku pozostawienia pacjenta w miejscu wykonywania świadczenia </w:t>
      </w:r>
      <w:r w:rsidRPr="000152F6">
        <w:rPr>
          <w:rFonts w:eastAsia="Tahoma"/>
          <w:sz w:val="24"/>
          <w:szCs w:val="24"/>
        </w:rPr>
        <w:lastRenderedPageBreak/>
        <w:t xml:space="preserve">zobowiązany </w:t>
      </w:r>
      <w:r w:rsidR="00842AE6">
        <w:rPr>
          <w:rFonts w:eastAsia="Tahoma"/>
          <w:sz w:val="24"/>
          <w:szCs w:val="24"/>
        </w:rPr>
        <w:t>jest do pozostawienia wydruku</w:t>
      </w:r>
      <w:r w:rsidRPr="000152F6">
        <w:rPr>
          <w:rFonts w:eastAsia="Tahoma"/>
          <w:sz w:val="24"/>
          <w:szCs w:val="24"/>
        </w:rPr>
        <w:t xml:space="preserve"> karty medycznych czynności ratunkowych pacjentowi</w:t>
      </w:r>
      <w:r w:rsidR="008A7A33">
        <w:rPr>
          <w:rFonts w:eastAsia="Tahoma"/>
          <w:sz w:val="24"/>
          <w:szCs w:val="24"/>
        </w:rPr>
        <w:t xml:space="preserve"> lub osobie upoważnionej</w:t>
      </w:r>
      <w:r w:rsidR="009902E9">
        <w:rPr>
          <w:rFonts w:eastAsia="Tahoma"/>
          <w:sz w:val="24"/>
          <w:szCs w:val="24"/>
        </w:rPr>
        <w:t>.</w:t>
      </w:r>
    </w:p>
    <w:p w14:paraId="3FD3D0D3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do uzupełniania, na wezwanie osoby upoważnionej przez Udzielającego zamówienia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w systemie SWD PRM, brakujących lub nieprawidłowo wprowadzonych danych</w:t>
      </w:r>
      <w:r w:rsidR="00636973">
        <w:rPr>
          <w:rFonts w:eastAsia="Tahoma"/>
          <w:sz w:val="24"/>
          <w:szCs w:val="24"/>
        </w:rPr>
        <w:t>;</w:t>
      </w:r>
    </w:p>
    <w:p w14:paraId="3BFEF336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podpisywania dokumentacji medycznej z użyciem imiennej piec</w:t>
      </w:r>
      <w:r w:rsidR="00842AE6">
        <w:rPr>
          <w:rFonts w:eastAsia="Tahoma"/>
          <w:sz w:val="24"/>
          <w:szCs w:val="24"/>
          <w:lang w:eastAsia="zh-CN"/>
        </w:rPr>
        <w:t>zątki bądź podpisu elektronicznego.</w:t>
      </w:r>
    </w:p>
    <w:p w14:paraId="3EC5402D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przestrzegania przepisów prawa w zakresie udostępniania dokumentacji medycznej, </w:t>
      </w:r>
      <w:r w:rsidRPr="000152F6">
        <w:rPr>
          <w:rFonts w:eastAsia="Tahoma"/>
          <w:sz w:val="24"/>
          <w:szCs w:val="24"/>
          <w:lang w:eastAsia="zh-CN"/>
        </w:rPr>
        <w:br/>
        <w:t>a także udzielania informacji o stanie zdrowia pacjenta i udzielonych mu świadczeniach opieki zdrowotnej;</w:t>
      </w:r>
    </w:p>
    <w:p w14:paraId="303BC4DB" w14:textId="1BBEB755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Cs/>
          <w:sz w:val="24"/>
          <w:szCs w:val="24"/>
          <w:lang w:eastAsia="zh-CN"/>
        </w:rPr>
      </w:pPr>
      <w:r w:rsidRPr="000152F6">
        <w:rPr>
          <w:rFonts w:eastAsia="Tahoma"/>
          <w:bCs/>
          <w:sz w:val="24"/>
          <w:szCs w:val="24"/>
          <w:lang w:eastAsia="zh-CN"/>
        </w:rPr>
        <w:t xml:space="preserve">dbania o powierzony i użytkowany w ramach Systemu Wspomagania Dowodzenia sprzęt </w:t>
      </w:r>
      <w:r>
        <w:rPr>
          <w:rFonts w:eastAsia="Tahoma"/>
          <w:bCs/>
          <w:sz w:val="24"/>
          <w:szCs w:val="24"/>
          <w:lang w:eastAsia="zh-CN"/>
        </w:rPr>
        <w:br/>
      </w:r>
      <w:r w:rsidRPr="000152F6">
        <w:rPr>
          <w:rFonts w:eastAsia="Tahoma"/>
          <w:bCs/>
          <w:sz w:val="24"/>
          <w:szCs w:val="24"/>
          <w:lang w:eastAsia="zh-CN"/>
        </w:rPr>
        <w:t xml:space="preserve">w szczególności </w:t>
      </w:r>
      <w:r w:rsidR="00842AE6">
        <w:rPr>
          <w:rFonts w:eastAsia="Tahoma"/>
          <w:bCs/>
          <w:sz w:val="24"/>
          <w:szCs w:val="24"/>
          <w:lang w:eastAsia="zh-CN"/>
        </w:rPr>
        <w:t>tablet</w:t>
      </w:r>
      <w:r w:rsidR="00075751">
        <w:rPr>
          <w:rFonts w:eastAsia="Tahoma"/>
          <w:bCs/>
          <w:sz w:val="24"/>
          <w:szCs w:val="24"/>
          <w:lang w:eastAsia="zh-CN"/>
        </w:rPr>
        <w:t>, w tym ochrony</w:t>
      </w:r>
      <w:r w:rsidRPr="000152F6">
        <w:rPr>
          <w:rFonts w:eastAsia="Tahoma"/>
          <w:bCs/>
          <w:sz w:val="24"/>
          <w:szCs w:val="24"/>
          <w:lang w:eastAsia="zh-CN"/>
        </w:rPr>
        <w:t xml:space="preserve"> sprzęt</w:t>
      </w:r>
      <w:r w:rsidR="00075751">
        <w:rPr>
          <w:rFonts w:eastAsia="Tahoma"/>
          <w:bCs/>
          <w:sz w:val="24"/>
          <w:szCs w:val="24"/>
          <w:lang w:eastAsia="zh-CN"/>
        </w:rPr>
        <w:t>u</w:t>
      </w:r>
      <w:r w:rsidRPr="000152F6">
        <w:rPr>
          <w:rFonts w:eastAsia="Tahoma"/>
          <w:bCs/>
          <w:sz w:val="24"/>
          <w:szCs w:val="24"/>
          <w:lang w:eastAsia="zh-CN"/>
        </w:rPr>
        <w:t xml:space="preserve"> przed zniszczeniem i zagubieniem; </w:t>
      </w:r>
    </w:p>
    <w:p w14:paraId="7FFBDC79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w prz</w:t>
      </w:r>
      <w:r w:rsidR="00075751">
        <w:rPr>
          <w:rFonts w:eastAsia="Tahoma"/>
          <w:sz w:val="24"/>
          <w:szCs w:val="24"/>
          <w:lang w:eastAsia="zh-CN"/>
        </w:rPr>
        <w:t>ypadkach uzasadnionych</w:t>
      </w:r>
      <w:r w:rsidR="00842AE6">
        <w:rPr>
          <w:rFonts w:eastAsia="Tahoma"/>
          <w:sz w:val="24"/>
          <w:szCs w:val="24"/>
          <w:lang w:eastAsia="zh-CN"/>
        </w:rPr>
        <w:t xml:space="preserve"> pomoc przy</w:t>
      </w:r>
      <w:r w:rsidR="00075751">
        <w:rPr>
          <w:rFonts w:eastAsia="Tahoma"/>
          <w:sz w:val="24"/>
          <w:szCs w:val="24"/>
          <w:lang w:eastAsia="zh-CN"/>
        </w:rPr>
        <w:t xml:space="preserve"> przenoszeni</w:t>
      </w:r>
      <w:r w:rsidR="00842AE6">
        <w:rPr>
          <w:rFonts w:eastAsia="Tahoma"/>
          <w:sz w:val="24"/>
          <w:szCs w:val="24"/>
          <w:lang w:eastAsia="zh-CN"/>
        </w:rPr>
        <w:t xml:space="preserve">u </w:t>
      </w:r>
      <w:r w:rsidRPr="000152F6">
        <w:rPr>
          <w:rFonts w:eastAsia="Tahoma"/>
          <w:sz w:val="24"/>
          <w:szCs w:val="24"/>
          <w:lang w:eastAsia="zh-CN"/>
        </w:rPr>
        <w:t>chorych;</w:t>
      </w:r>
    </w:p>
    <w:p w14:paraId="7C4602C4" w14:textId="77777777" w:rsidR="00355C4B" w:rsidRPr="00842AE6" w:rsidRDefault="00075751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/>
          <w:bCs/>
          <w:sz w:val="24"/>
          <w:szCs w:val="24"/>
          <w:u w:val="single"/>
          <w:lang w:eastAsia="zh-CN"/>
        </w:rPr>
      </w:pPr>
      <w:r>
        <w:rPr>
          <w:rFonts w:eastAsia="Tahoma"/>
          <w:sz w:val="24"/>
          <w:szCs w:val="24"/>
        </w:rPr>
        <w:t>zgłaszania</w:t>
      </w:r>
      <w:r w:rsidR="00355C4B" w:rsidRPr="000152F6">
        <w:rPr>
          <w:rFonts w:eastAsia="Tahoma"/>
          <w:sz w:val="24"/>
          <w:szCs w:val="24"/>
        </w:rPr>
        <w:t xml:space="preserve"> Udzielającemu zamówienia lub osobie upoważnionej zastrzeżenia </w:t>
      </w:r>
      <w:r w:rsidR="00355C4B">
        <w:rPr>
          <w:rFonts w:eastAsia="Tahoma"/>
          <w:sz w:val="24"/>
          <w:szCs w:val="24"/>
        </w:rPr>
        <w:br/>
      </w:r>
      <w:r w:rsidR="00355C4B" w:rsidRPr="000152F6">
        <w:rPr>
          <w:rFonts w:eastAsia="Tahoma"/>
          <w:sz w:val="24"/>
          <w:szCs w:val="24"/>
        </w:rPr>
        <w:t>co do funkcjonowania</w:t>
      </w:r>
      <w:r w:rsidR="00842AE6">
        <w:rPr>
          <w:rFonts w:eastAsia="Tahoma"/>
          <w:sz w:val="24"/>
          <w:szCs w:val="24"/>
        </w:rPr>
        <w:t xml:space="preserve"> aparatury i sprzętu medycznego;</w:t>
      </w:r>
    </w:p>
    <w:p w14:paraId="24E5204D" w14:textId="1DA45B67" w:rsidR="00842AE6" w:rsidRPr="000152F6" w:rsidRDefault="00842AE6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/>
          <w:bCs/>
          <w:sz w:val="24"/>
          <w:szCs w:val="24"/>
          <w:u w:val="single"/>
          <w:lang w:eastAsia="zh-CN"/>
        </w:rPr>
      </w:pPr>
      <w:r>
        <w:rPr>
          <w:rFonts w:eastAsia="Tahoma"/>
          <w:sz w:val="24"/>
          <w:szCs w:val="24"/>
        </w:rPr>
        <w:t>każdorazowego zamknięcia Karty w SWD</w:t>
      </w:r>
      <w:r w:rsidR="00485ED9">
        <w:rPr>
          <w:rFonts w:eastAsia="Tahoma"/>
          <w:sz w:val="24"/>
          <w:szCs w:val="24"/>
        </w:rPr>
        <w:t xml:space="preserve"> PRM</w:t>
      </w:r>
      <w:r>
        <w:rPr>
          <w:rFonts w:eastAsia="Tahoma"/>
          <w:sz w:val="24"/>
          <w:szCs w:val="24"/>
        </w:rPr>
        <w:t>.</w:t>
      </w:r>
    </w:p>
    <w:p w14:paraId="0514F0A2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F603558" w14:textId="33BD8406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5</w:t>
      </w:r>
    </w:p>
    <w:p w14:paraId="78EB372C" w14:textId="77777777" w:rsidR="00355C4B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1. Czynności objęte przedmiotem niniejszej umowy Przyjmujący zamówienie wykonywać będzie przy wykorzystaniu sprzętu i aparatury medycznej oraz innych środków niezbędnych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do podejmowania medycznych czynności ratunkowych, będących własnością Udzielającego zamówienia.</w:t>
      </w:r>
    </w:p>
    <w:p w14:paraId="72B09AC0" w14:textId="77777777" w:rsidR="00BA21ED" w:rsidRPr="00C91FB9" w:rsidRDefault="00BA21ED" w:rsidP="00355C4B">
      <w:pPr>
        <w:widowControl w:val="0"/>
        <w:spacing w:line="276" w:lineRule="auto"/>
        <w:ind w:left="284" w:hanging="284"/>
        <w:jc w:val="both"/>
        <w:rPr>
          <w:rFonts w:eastAsia="Tahoma"/>
          <w:color w:val="000000" w:themeColor="text1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    Udzielający zamówienia gwarantuje również, że personel współrealizujący wraz z lekarzem systemu świadczenia w zespołach ratownictwa medycznego będzie posiadał odpowiednie kwalifikacje</w:t>
      </w:r>
      <w:r w:rsidRPr="00C91FB9">
        <w:rPr>
          <w:rFonts w:eastAsia="Tahoma"/>
          <w:color w:val="000000" w:themeColor="text1"/>
          <w:sz w:val="24"/>
          <w:szCs w:val="24"/>
          <w:lang w:eastAsia="zh-CN"/>
        </w:rPr>
        <w:br/>
        <w:t xml:space="preserve"> i uprawnienia, zgodne z przepisami Ustawy o Państwowym Ratownictwie Medycznym.</w:t>
      </w:r>
    </w:p>
    <w:p w14:paraId="7C2DBD0B" w14:textId="77777777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2. </w:t>
      </w:r>
      <w:r w:rsidRPr="000152F6">
        <w:rPr>
          <w:rFonts w:eastAsia="Tahoma"/>
          <w:sz w:val="24"/>
          <w:szCs w:val="24"/>
          <w:lang w:eastAsia="zh-CN"/>
        </w:rPr>
        <w:t xml:space="preserve">Aparatura i sprzęt medyczny, ambulans oraz inne środki niezbędne do podejmowania medycznych czynności ratunkowych, o których mowa w paragrafie poprzedzającym, nie mogą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być wykorzystywane przez Przyjmującego zamówienie do innych celów niż wskazany w ust. 1.</w:t>
      </w:r>
    </w:p>
    <w:p w14:paraId="01BA5499" w14:textId="7E8BFA09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 xml:space="preserve">3. </w:t>
      </w:r>
      <w:r w:rsidRPr="000152F6">
        <w:rPr>
          <w:rFonts w:eastAsia="Tahoma"/>
          <w:sz w:val="24"/>
          <w:szCs w:val="24"/>
        </w:rPr>
        <w:t xml:space="preserve">Przyjmujący zamówienie zobowiązuje się do wykonywania przedmiotu niniejszej umowy przy użyciu własnej odzieży ochronnej i obuwia roboczego, odpowiadającego wymogom określonym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w powszechnie obowiązujących przepisach prawa, w szczególności wymaganiom w zakresie umundurowania członków zespołów</w:t>
      </w:r>
      <w:r w:rsidR="00842AE6">
        <w:rPr>
          <w:rFonts w:eastAsia="Tahoma"/>
          <w:sz w:val="24"/>
          <w:szCs w:val="24"/>
        </w:rPr>
        <w:t xml:space="preserve"> państwowego </w:t>
      </w:r>
      <w:r w:rsidRPr="000152F6">
        <w:rPr>
          <w:rFonts w:eastAsia="Tahoma"/>
          <w:sz w:val="24"/>
          <w:szCs w:val="24"/>
        </w:rPr>
        <w:t>ratownictwa medycznego.</w:t>
      </w:r>
    </w:p>
    <w:p w14:paraId="644C1FF6" w14:textId="77777777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4. </w:t>
      </w:r>
      <w:r w:rsidRPr="000152F6">
        <w:rPr>
          <w:rFonts w:eastAsia="Tahoma"/>
          <w:sz w:val="24"/>
          <w:szCs w:val="24"/>
          <w:lang w:eastAsia="zh-CN"/>
        </w:rPr>
        <w:t>Przyjmujący zamówienie zobowiązuje się do stosowania zasad profilaktyki zakażeń WZW i HIV oraz przestrzegania reżimów sanitarnych związanych z zapobieganiem zakażeniom i chorobom zakaźnym (w szczególności prawidłowego postępowania z odpadami medycznymi), a także innych przepisów sanitarno-epidemiologicznych, jak również przepisów BHP.</w:t>
      </w:r>
    </w:p>
    <w:p w14:paraId="57730AEB" w14:textId="77777777" w:rsidR="00355C4B" w:rsidRDefault="00355C4B" w:rsidP="00797A5A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5. </w:t>
      </w:r>
      <w:r w:rsidRPr="000152F6">
        <w:rPr>
          <w:rFonts w:eastAsia="Tahoma"/>
          <w:color w:val="000000"/>
          <w:sz w:val="24"/>
          <w:szCs w:val="24"/>
          <w:lang w:eastAsia="zh-CN"/>
        </w:rPr>
        <w:t>Udzielający zamówienia udostępni Przyjmującemu zamówienie indywidualne hasło i login do SWD PRM, a w przypadku braku umiejętności obsługi aplikacji SWD PRM zapewni przeszkolenie przed rozpoczęciem pracy.</w:t>
      </w:r>
    </w:p>
    <w:p w14:paraId="00BFAF08" w14:textId="77777777" w:rsidR="007936A1" w:rsidRDefault="007936A1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7376AF16" w14:textId="4E3C7775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6</w:t>
      </w:r>
    </w:p>
    <w:p w14:paraId="2B27D767" w14:textId="77777777" w:rsidR="00355C4B" w:rsidRPr="000152F6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W przypadku wyrządzenia Udzielającemu zamówienia szkody, Przyjmujący zamówienie zobowiązany będzie do jej naprawienia.</w:t>
      </w:r>
    </w:p>
    <w:p w14:paraId="327F605D" w14:textId="5B043A62" w:rsidR="00355C4B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C55720">
        <w:rPr>
          <w:rFonts w:eastAsia="Tahoma"/>
          <w:sz w:val="24"/>
          <w:szCs w:val="24"/>
          <w:lang w:eastAsia="zh-CN"/>
        </w:rPr>
        <w:t>W</w:t>
      </w:r>
      <w:r w:rsidR="007936A1">
        <w:rPr>
          <w:rFonts w:eastAsia="Tahoma"/>
          <w:sz w:val="24"/>
          <w:szCs w:val="24"/>
          <w:lang w:eastAsia="zh-CN"/>
        </w:rPr>
        <w:t xml:space="preserve"> </w:t>
      </w:r>
      <w:r w:rsidRPr="00C55720">
        <w:rPr>
          <w:rFonts w:eastAsia="Tahoma"/>
          <w:sz w:val="24"/>
          <w:szCs w:val="24"/>
          <w:lang w:eastAsia="zh-CN"/>
        </w:rPr>
        <w:t>przypadku zakwestionowania przez NFZ świadczeń udzielonych przez Przyjmującego zamówienie oraz nałożenia na Udzielającego zamówienia kar umownych, Udzielający zamówienia może dochodzić z tego tytułu od Przyjmującego zamówienie zapłaty kar pieniężnych.</w:t>
      </w:r>
    </w:p>
    <w:p w14:paraId="653C13DC" w14:textId="77777777" w:rsidR="00157804" w:rsidRPr="007D7325" w:rsidRDefault="00157804" w:rsidP="00157804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</w:p>
    <w:p w14:paraId="5BA0905F" w14:textId="77777777" w:rsidR="00355C4B" w:rsidRPr="00C55720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C55720">
        <w:rPr>
          <w:rFonts w:eastAsia="Tahoma"/>
          <w:sz w:val="24"/>
          <w:szCs w:val="24"/>
          <w:lang w:eastAsia="zh-CN"/>
        </w:rPr>
        <w:t>Odpowiedzialność za szkodę wyrządzoną przy udzielaniu świadczeń w zakresie udzielonego zamówienia Udzielający zamówienia i Przyjmujący zamówienie ponoszą solidarnie.</w:t>
      </w:r>
    </w:p>
    <w:p w14:paraId="39CF7C61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</w:p>
    <w:p w14:paraId="67E37658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7</w:t>
      </w:r>
    </w:p>
    <w:p w14:paraId="1C3FF765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Dni pełnienia dyżurów medycznych, podczas których Przyjmujący zamówienie realizować będzie przedmiot niniejszej </w:t>
      </w:r>
      <w:r w:rsidRPr="000152F6">
        <w:rPr>
          <w:rFonts w:eastAsia="Tahoma"/>
          <w:color w:val="000000"/>
          <w:sz w:val="24"/>
          <w:szCs w:val="24"/>
          <w:lang w:eastAsia="zh-CN"/>
        </w:rPr>
        <w:t>umowy, wskazywać będzie harmonogram, o którym mowa w § 1 ust. 3 niniejszej umowy, ustalany przez Udzielającego zamówienie lub inną osobę upoważnioną.</w:t>
      </w:r>
    </w:p>
    <w:p w14:paraId="5D02A6F8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Harmonogram, o który mowa w ust. 1, ustalany będzie </w:t>
      </w:r>
      <w:r w:rsidR="001718CA">
        <w:rPr>
          <w:rFonts w:eastAsia="Tahoma"/>
          <w:sz w:val="24"/>
          <w:szCs w:val="24"/>
          <w:lang w:eastAsia="zh-CN"/>
        </w:rPr>
        <w:t>z</w:t>
      </w:r>
      <w:r w:rsidR="00E05FD7">
        <w:rPr>
          <w:rFonts w:eastAsia="Tahoma"/>
          <w:sz w:val="24"/>
          <w:szCs w:val="24"/>
          <w:lang w:eastAsia="zh-CN"/>
        </w:rPr>
        <w:t xml:space="preserve"> uwzględnieniem składanych do 20</w:t>
      </w:r>
      <w:r w:rsidRPr="000152F6">
        <w:rPr>
          <w:rFonts w:eastAsia="Tahoma"/>
          <w:sz w:val="24"/>
          <w:szCs w:val="24"/>
          <w:lang w:eastAsia="zh-CN"/>
        </w:rPr>
        <w:t>-ego dnia miesiąca poprzedzającego dany miesiąc pisemnych propozycji Przyjmującego zamówienie, biorąc pod uwagę potrzeby Udzielającego zamówienia.</w:t>
      </w:r>
    </w:p>
    <w:p w14:paraId="49CC6AA9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Udzielający zamówienia powiadomi Przyjmującego zamówienie najpóźniej na 5 dni przed rozpoczęciem danego miesiąca o aktualnie obowiązującym harmonogramie. </w:t>
      </w:r>
    </w:p>
    <w:p w14:paraId="4224A4D2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Przyjmujący zamówienie zobowiązuje się do wykonywania czynności objętych niniejszą umową pełniąc dyżury we wszystkie dni tygodnia zgodnie z harmonogramem, z zastrzeżeniem możliwości zmiany przez Udzielającego zamówienia godzin udzielania świadczeń objętych przedmiotem konkursu w zależności od własnych potrzeb.</w:t>
      </w:r>
    </w:p>
    <w:p w14:paraId="12D3D473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W razie zaistnienia niespodziewanych i nagłych okoliczności, uniemożliwiających podjęcie dyżuru (np. choroba lub inne zdarzenie losowe), Przyjmujący zamówienie zobowiązany jest natychmiast zawiadomić o tym fakcie Udzielającego zamówienia lub osobę upoważnioną (osobiście lub telefonicznie), wskazując jednocześnie osobę zastępującą. </w:t>
      </w:r>
    </w:p>
    <w:p w14:paraId="6389F02E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Osobą zastępującą Przyjmującego zamówienie może być jedynie osoba, z którą Udzielający zamówienia ma zawartą umowę, której przedmiotem jest udzielanie medycznych czynności ratunkowych.</w:t>
      </w:r>
    </w:p>
    <w:p w14:paraId="3DCFFB97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270" w:hanging="27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Udzielający zamówienia zastrzega sobie prawo do niewyrażenia zgody na zamianę dyżuru.</w:t>
      </w:r>
    </w:p>
    <w:p w14:paraId="6EF39264" w14:textId="77777777" w:rsidR="00355C4B" w:rsidRPr="000152F6" w:rsidRDefault="00355C4B" w:rsidP="00355C4B">
      <w:pPr>
        <w:tabs>
          <w:tab w:val="left" w:pos="300"/>
        </w:tabs>
        <w:suppressAutoHyphens w:val="0"/>
        <w:spacing w:line="276" w:lineRule="auto"/>
        <w:ind w:left="270"/>
        <w:jc w:val="both"/>
        <w:rPr>
          <w:rFonts w:eastAsia="Tahoma"/>
          <w:sz w:val="24"/>
          <w:szCs w:val="24"/>
          <w:lang w:eastAsia="zh-CN"/>
        </w:rPr>
      </w:pPr>
    </w:p>
    <w:p w14:paraId="1143EB8F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8</w:t>
      </w:r>
    </w:p>
    <w:p w14:paraId="75B08FB5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Dyżur rozpoczyna się</w:t>
      </w:r>
      <w:r w:rsidR="00797A5A">
        <w:rPr>
          <w:rFonts w:eastAsia="Tahoma"/>
          <w:color w:val="FF0000"/>
          <w:sz w:val="24"/>
          <w:szCs w:val="24"/>
        </w:rPr>
        <w:t xml:space="preserve"> </w:t>
      </w:r>
      <w:r w:rsidR="00797A5A" w:rsidRPr="00C91FB9">
        <w:rPr>
          <w:rFonts w:eastAsia="Tahoma"/>
          <w:color w:val="000000" w:themeColor="text1"/>
          <w:sz w:val="24"/>
          <w:szCs w:val="24"/>
        </w:rPr>
        <w:t>zgodnie z harmonogramem i kończy się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w dniu i o godzinie ustalonej</w:t>
      </w:r>
      <w:r w:rsidR="00797A5A"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 xml:space="preserve"> w harmonogramie, </w:t>
      </w:r>
      <w:r w:rsidR="00797A5A" w:rsidRPr="00C91FB9">
        <w:rPr>
          <w:rFonts w:eastAsia="Tahoma"/>
          <w:color w:val="000000" w:themeColor="text1"/>
          <w:sz w:val="24"/>
          <w:szCs w:val="24"/>
        </w:rPr>
        <w:t xml:space="preserve">z uwzględnieniem </w:t>
      </w:r>
      <w:r w:rsidRPr="000152F6">
        <w:rPr>
          <w:rFonts w:eastAsia="Tahoma"/>
          <w:sz w:val="24"/>
          <w:szCs w:val="24"/>
        </w:rPr>
        <w:t xml:space="preserve">sytuacji, kiedy czynności stanowiące przedmiot niniejszej umowy podjęte przed zakończeniem dyżuru muszą być kontynuowane do czasu przybycia osoby </w:t>
      </w:r>
      <w:r w:rsidRPr="00C91FB9">
        <w:rPr>
          <w:rFonts w:eastAsia="Tahoma"/>
          <w:color w:val="000000" w:themeColor="text1"/>
          <w:sz w:val="24"/>
          <w:szCs w:val="24"/>
        </w:rPr>
        <w:t>zastępującej na dyżurze tzw. zmiennika lub do czasu zakończenia p</w:t>
      </w:r>
      <w:r w:rsidR="00797A5A" w:rsidRPr="00C91FB9">
        <w:rPr>
          <w:rFonts w:eastAsia="Tahoma"/>
          <w:color w:val="000000" w:themeColor="text1"/>
          <w:sz w:val="24"/>
          <w:szCs w:val="24"/>
        </w:rPr>
        <w:t>odjętych czynności ratunkowych - w takiej sytuacji dyżur przedłuża się do tego czasu.</w:t>
      </w:r>
    </w:p>
    <w:p w14:paraId="11860CE4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</w:rPr>
        <w:t xml:space="preserve">Rozpoczynanie dyżuru oraz jego zakończenie w godzinach innych niż ustalone </w:t>
      </w:r>
      <w:r w:rsidRPr="000152F6">
        <w:rPr>
          <w:rFonts w:eastAsia="Tahoma"/>
          <w:color w:val="000000"/>
          <w:sz w:val="24"/>
          <w:szCs w:val="24"/>
        </w:rPr>
        <w:br/>
        <w:t>w harmonogramie wymaga każdorazowo zgody Udzielającego za</w:t>
      </w:r>
      <w:r w:rsidR="00797A5A">
        <w:rPr>
          <w:rFonts w:eastAsia="Tahoma"/>
          <w:color w:val="000000"/>
          <w:sz w:val="24"/>
          <w:szCs w:val="24"/>
        </w:rPr>
        <w:t>mówienia lub osoby upoważnionej,</w:t>
      </w:r>
      <w:r w:rsidR="00A70A46">
        <w:rPr>
          <w:rFonts w:eastAsia="Tahoma"/>
          <w:color w:val="000000"/>
          <w:sz w:val="24"/>
          <w:szCs w:val="24"/>
        </w:rPr>
        <w:t xml:space="preserve"> </w:t>
      </w:r>
      <w:r w:rsidR="00797A5A" w:rsidRPr="00C91FB9">
        <w:rPr>
          <w:rFonts w:eastAsia="Tahoma"/>
          <w:color w:val="000000" w:themeColor="text1"/>
          <w:sz w:val="24"/>
          <w:szCs w:val="24"/>
        </w:rPr>
        <w:t>za wyjątkiem sytuacji określonych w ust.1.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</w:p>
    <w:p w14:paraId="5EA93D4D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W przypadku spóźnienia się na dyżur Przyjmujący zamówienie może być zobowiązany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do zapłacenia kary umownej w wysokości 100 złotych za spóźnienie się do 1 godziny,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a w przypadku spóźnienia powyżej 1 godziny kara umowna może wynieść 150 złotych za każdą rozpoczętą godzinę spóźnienia.</w:t>
      </w:r>
    </w:p>
    <w:p w14:paraId="1DA18ED6" w14:textId="77777777" w:rsidR="00355C4B" w:rsidRDefault="00355C4B" w:rsidP="00C91FB9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Naliczone kary umowne nie pozbawiają Udzielającego zamówienia prawa do dochodzenia odszkodowania uzupełniającego.</w:t>
      </w:r>
    </w:p>
    <w:p w14:paraId="59F175BE" w14:textId="77777777" w:rsid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64C8778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2F0409CC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5CC016C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48D3F123" w14:textId="77777777" w:rsid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5D6AB7A" w14:textId="77777777" w:rsidR="00C91FB9" w:rsidRP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</w:p>
    <w:p w14:paraId="177D200B" w14:textId="77777777" w:rsidR="00355C4B" w:rsidRPr="00C91FB9" w:rsidRDefault="00355C4B" w:rsidP="00C91FB9">
      <w:pPr>
        <w:pStyle w:val="Akapitzlist"/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C91FB9">
        <w:rPr>
          <w:rFonts w:eastAsia="Tahoma"/>
          <w:sz w:val="24"/>
          <w:szCs w:val="24"/>
          <w:lang w:eastAsia="zh-CN"/>
        </w:rPr>
        <w:t>§ 9</w:t>
      </w:r>
    </w:p>
    <w:p w14:paraId="36430CBB" w14:textId="20E55DEE" w:rsidR="00A70A46" w:rsidRDefault="00A70A46" w:rsidP="00A70A46">
      <w:pPr>
        <w:widowControl w:val="0"/>
        <w:spacing w:line="276" w:lineRule="auto"/>
        <w:ind w:left="360"/>
        <w:jc w:val="both"/>
        <w:rPr>
          <w:rFonts w:eastAsia="Tahoma"/>
          <w:strike/>
          <w:color w:val="FF0000"/>
          <w:sz w:val="24"/>
          <w:szCs w:val="24"/>
          <w:lang w:eastAsia="zh-CN"/>
        </w:rPr>
      </w:pPr>
      <w:r>
        <w:rPr>
          <w:rFonts w:eastAsia="Tahoma"/>
          <w:color w:val="000000" w:themeColor="text1"/>
          <w:sz w:val="24"/>
          <w:szCs w:val="24"/>
          <w:lang w:eastAsia="zh-CN"/>
        </w:rPr>
        <w:t>1.</w:t>
      </w:r>
      <w:r w:rsidR="007936A1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355C4B" w:rsidRPr="00C91FB9">
        <w:rPr>
          <w:rFonts w:eastAsia="Tahoma"/>
          <w:sz w:val="24"/>
          <w:szCs w:val="24"/>
          <w:lang w:eastAsia="zh-CN"/>
        </w:rPr>
        <w:t>Oferta Przyjmującego zamówienie w zakresie liczby godzin świadczenia usług oraz zobowiązania określonego w ust. 1, nie stanowią podstawy roszczenia wobec Udzielającego zamówienia</w:t>
      </w:r>
      <w:r w:rsidR="007936A1">
        <w:rPr>
          <w:rFonts w:eastAsia="Tahoma"/>
          <w:sz w:val="24"/>
          <w:szCs w:val="24"/>
          <w:lang w:eastAsia="zh-CN"/>
        </w:rPr>
        <w:t xml:space="preserve"> </w:t>
      </w:r>
      <w:r w:rsidR="00355C4B" w:rsidRPr="00C91FB9">
        <w:rPr>
          <w:rFonts w:eastAsia="Tahoma"/>
          <w:sz w:val="24"/>
          <w:szCs w:val="24"/>
          <w:lang w:eastAsia="zh-CN"/>
        </w:rPr>
        <w:t xml:space="preserve">o przyznanie określonej liczby godzin i dyżurów w każdym miesiącu lub roszczenia </w:t>
      </w:r>
      <w:r w:rsidR="00C91FB9" w:rsidRPr="00C91FB9">
        <w:rPr>
          <w:rFonts w:eastAsia="Tahoma"/>
          <w:sz w:val="24"/>
          <w:szCs w:val="24"/>
          <w:lang w:eastAsia="zh-CN"/>
        </w:rPr>
        <w:br/>
        <w:t xml:space="preserve">o zapłatę </w:t>
      </w:r>
      <w:r w:rsidR="00355C4B" w:rsidRPr="00C91FB9">
        <w:rPr>
          <w:rFonts w:eastAsia="Tahoma"/>
          <w:sz w:val="24"/>
          <w:szCs w:val="24"/>
          <w:lang w:eastAsia="zh-CN"/>
        </w:rPr>
        <w:t>za gotowość do świadczenia usługi.</w:t>
      </w:r>
    </w:p>
    <w:p w14:paraId="454C2764" w14:textId="6D08DD61" w:rsidR="00EC70A8" w:rsidRPr="00A70A46" w:rsidRDefault="00EC70A8" w:rsidP="00A70A46">
      <w:pPr>
        <w:widowControl w:val="0"/>
        <w:spacing w:line="276" w:lineRule="auto"/>
        <w:ind w:left="360"/>
        <w:jc w:val="both"/>
        <w:rPr>
          <w:rFonts w:eastAsia="Tahoma"/>
          <w:strike/>
          <w:color w:val="FF0000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  <w:lang w:eastAsia="zh-CN"/>
        </w:rPr>
        <w:t>2.</w:t>
      </w:r>
      <w:r w:rsidR="00C91FB9"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>W</w:t>
      </w:r>
      <w:r w:rsidR="0093443F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przypadku gdy Przyjmujący Zamówienie w złożonej ofercie zaproponował </w:t>
      </w:r>
      <w:r w:rsidR="00E17BF2" w:rsidRPr="00C91FB9">
        <w:rPr>
          <w:color w:val="000000" w:themeColor="text1"/>
          <w:sz w:val="24"/>
          <w:szCs w:val="24"/>
        </w:rPr>
        <w:t xml:space="preserve">minimalną miesięczną liczbę godzin w wymiarze </w:t>
      </w:r>
      <w:r w:rsidR="00C91FB9" w:rsidRPr="00C91FB9">
        <w:rPr>
          <w:color w:val="000000" w:themeColor="text1"/>
          <w:sz w:val="24"/>
          <w:szCs w:val="24"/>
        </w:rPr>
        <w:t>168</w:t>
      </w:r>
      <w:r w:rsidR="00A70A46">
        <w:rPr>
          <w:color w:val="000000" w:themeColor="text1"/>
          <w:sz w:val="24"/>
          <w:szCs w:val="24"/>
        </w:rPr>
        <w:t xml:space="preserve"> </w:t>
      </w:r>
      <w:r w:rsidR="00C91FB9" w:rsidRPr="00C91FB9">
        <w:rPr>
          <w:color w:val="000000" w:themeColor="text1"/>
          <w:sz w:val="24"/>
          <w:szCs w:val="24"/>
        </w:rPr>
        <w:t xml:space="preserve">h </w:t>
      </w:r>
      <w:r w:rsidR="00E17BF2" w:rsidRPr="00C91FB9">
        <w:rPr>
          <w:color w:val="000000" w:themeColor="text1"/>
          <w:sz w:val="24"/>
          <w:szCs w:val="24"/>
        </w:rPr>
        <w:t>Udzielający zamówienie gwarant</w:t>
      </w:r>
      <w:r w:rsidR="00C91FB9" w:rsidRPr="00C91FB9">
        <w:rPr>
          <w:color w:val="000000" w:themeColor="text1"/>
          <w:sz w:val="24"/>
          <w:szCs w:val="24"/>
        </w:rPr>
        <w:t xml:space="preserve">uje Przyjmującemu Zamówienie </w:t>
      </w:r>
      <w:r w:rsidR="00E17BF2" w:rsidRPr="00C91FB9">
        <w:rPr>
          <w:color w:val="000000" w:themeColor="text1"/>
          <w:sz w:val="24"/>
          <w:szCs w:val="24"/>
        </w:rPr>
        <w:t>w miesięcznym harmonogramie minimum 120</w:t>
      </w:r>
      <w:r w:rsidR="00A70A46">
        <w:rPr>
          <w:color w:val="000000" w:themeColor="text1"/>
          <w:sz w:val="24"/>
          <w:szCs w:val="24"/>
        </w:rPr>
        <w:t xml:space="preserve"> </w:t>
      </w:r>
      <w:r w:rsidR="00E17BF2" w:rsidRPr="00C91FB9">
        <w:rPr>
          <w:color w:val="000000" w:themeColor="text1"/>
          <w:sz w:val="24"/>
          <w:szCs w:val="24"/>
        </w:rPr>
        <w:t>h dyżuru.</w:t>
      </w:r>
    </w:p>
    <w:p w14:paraId="15900FC8" w14:textId="77777777" w:rsidR="00355C4B" w:rsidRPr="00E17BF2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color w:val="FF0000"/>
          <w:sz w:val="24"/>
          <w:szCs w:val="24"/>
          <w:lang w:eastAsia="zh-CN"/>
        </w:rPr>
      </w:pPr>
    </w:p>
    <w:p w14:paraId="52BA2713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10</w:t>
      </w:r>
    </w:p>
    <w:p w14:paraId="4A79DF51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</w:rPr>
        <w:t>Przyjmujący zamówienie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w czasie pełnienia dyżuru pozostaje w miejscu stacjonowania zespołu ratownictwa medycznego w dyspozycji Udzielającego zamówienia i w gotowości do podejmowania medycznych czynności ratunkowych, a jakiekolwiek oddalenie się z tego miejsca jest zabronione</w:t>
      </w:r>
      <w:r w:rsidRPr="000152F6">
        <w:rPr>
          <w:color w:val="000000"/>
          <w:sz w:val="24"/>
          <w:szCs w:val="24"/>
          <w:lang w:eastAsia="zh-CN"/>
        </w:rPr>
        <w:t xml:space="preserve">. </w:t>
      </w:r>
    </w:p>
    <w:p w14:paraId="4078F0FB" w14:textId="77777777" w:rsidR="00355C4B" w:rsidRPr="000152F6" w:rsidRDefault="00355C4B" w:rsidP="00355C4B">
      <w:pPr>
        <w:tabs>
          <w:tab w:val="left" w:pos="400"/>
        </w:tabs>
        <w:suppressAutoHyphens w:val="0"/>
        <w:spacing w:line="276" w:lineRule="auto"/>
        <w:rPr>
          <w:rFonts w:eastAsia="Tahoma"/>
          <w:sz w:val="24"/>
          <w:szCs w:val="24"/>
          <w:lang w:eastAsia="zh-CN"/>
        </w:rPr>
      </w:pPr>
    </w:p>
    <w:p w14:paraId="7AC19CC1" w14:textId="77777777" w:rsidR="00355C4B" w:rsidRPr="000152F6" w:rsidRDefault="00355C4B" w:rsidP="00355C4B">
      <w:pPr>
        <w:tabs>
          <w:tab w:val="left" w:pos="400"/>
        </w:tabs>
        <w:suppressAutoHyphens w:val="0"/>
        <w:spacing w:line="276" w:lineRule="auto"/>
        <w:ind w:left="300" w:hanging="300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§ 11</w:t>
      </w:r>
    </w:p>
    <w:p w14:paraId="70A79491" w14:textId="77777777" w:rsidR="00355C4B" w:rsidRPr="000152F6" w:rsidRDefault="00355C4B" w:rsidP="00355C4B">
      <w:p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sz w:val="24"/>
          <w:szCs w:val="24"/>
        </w:rPr>
        <w:t>W zakresie przedmiotu umowy Przyjmujący zamówienie przyjmuje obowiązek poddania się kontroli Narodowego Funduszu Zdrowia</w:t>
      </w:r>
      <w:r w:rsidRPr="000152F6">
        <w:rPr>
          <w:sz w:val="24"/>
          <w:szCs w:val="24"/>
          <w:lang w:eastAsia="zh-CN"/>
        </w:rPr>
        <w:t xml:space="preserve"> zgodnie z ustawą o świadczeniach opieki zdrowotnej finansowanych ze środków publicznych w zakresie wynikającym z umowy zawartej przez Udzielającego zamówienie, a także przez inne uprawnione organy lub</w:t>
      </w:r>
      <w:r w:rsidRPr="000152F6">
        <w:rPr>
          <w:sz w:val="24"/>
          <w:szCs w:val="24"/>
        </w:rPr>
        <w:t xml:space="preserve"> osoby upoważnione przez Udzielającego zamówienia,</w:t>
      </w:r>
      <w:r w:rsidR="00282AEC">
        <w:rPr>
          <w:sz w:val="24"/>
          <w:szCs w:val="24"/>
        </w:rPr>
        <w:br/>
      </w:r>
      <w:r w:rsidRPr="000152F6">
        <w:rPr>
          <w:sz w:val="24"/>
          <w:szCs w:val="24"/>
        </w:rPr>
        <w:t xml:space="preserve"> a w szczególności w zakresie:</w:t>
      </w:r>
    </w:p>
    <w:p w14:paraId="67FB73A3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1) sposobu udzielania medycznych czynności ratunkowych;</w:t>
      </w:r>
    </w:p>
    <w:p w14:paraId="349022E3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2) prowadzenia dokumentacji medycznej;</w:t>
      </w:r>
    </w:p>
    <w:p w14:paraId="18971CCF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3) kontroli prawidłowej realizacji postanowień niniejszej umowy;</w:t>
      </w:r>
    </w:p>
    <w:p w14:paraId="7838E978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4) przestrzegania regulaminów i procedur obowiązujących u Udzielającego zamówienia.</w:t>
      </w:r>
    </w:p>
    <w:p w14:paraId="3A618A3E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4B014ADC" w14:textId="77777777" w:rsidR="00355C4B" w:rsidRPr="00C91FB9" w:rsidRDefault="00355C4B" w:rsidP="00355C4B">
      <w:pPr>
        <w:widowControl w:val="0"/>
        <w:spacing w:line="276" w:lineRule="auto"/>
        <w:jc w:val="center"/>
        <w:rPr>
          <w:rFonts w:eastAsia="Tahoma"/>
          <w:color w:val="000000" w:themeColor="text1"/>
          <w:sz w:val="24"/>
          <w:szCs w:val="24"/>
        </w:rPr>
      </w:pPr>
      <w:r w:rsidRPr="00C91FB9">
        <w:rPr>
          <w:rFonts w:eastAsia="Tahoma"/>
          <w:color w:val="000000" w:themeColor="text1"/>
          <w:sz w:val="24"/>
          <w:szCs w:val="24"/>
        </w:rPr>
        <w:t>§ 12</w:t>
      </w:r>
    </w:p>
    <w:p w14:paraId="0BA1A7B3" w14:textId="77777777" w:rsidR="00355C4B" w:rsidRPr="00C91FB9" w:rsidRDefault="00355C4B" w:rsidP="00E1149F">
      <w:pPr>
        <w:pStyle w:val="Akapitzlist"/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color w:val="000000" w:themeColor="text1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</w:rPr>
        <w:t xml:space="preserve">Udzielający zamówienia zobowiązany jest do wyposażenia ambulansu medycznego w sprzęt </w:t>
      </w:r>
      <w:r w:rsidRPr="00C91FB9">
        <w:rPr>
          <w:rFonts w:eastAsia="Tahoma"/>
          <w:color w:val="000000" w:themeColor="text1"/>
          <w:sz w:val="24"/>
          <w:szCs w:val="24"/>
        </w:rPr>
        <w:br/>
        <w:t>i aparaturę medyczną, produkty lecznicze i wyroby medyczne niezbędne do podejmowania m</w:t>
      </w:r>
      <w:r w:rsidR="00E1149F" w:rsidRPr="00C91FB9">
        <w:rPr>
          <w:rFonts w:eastAsia="Tahoma"/>
          <w:color w:val="000000" w:themeColor="text1"/>
          <w:sz w:val="24"/>
          <w:szCs w:val="24"/>
        </w:rPr>
        <w:t xml:space="preserve">edycznych czynności ratunkowych oraz do zapewnienia personelu </w:t>
      </w:r>
      <w:r w:rsidR="00E1149F" w:rsidRPr="00C91FB9">
        <w:rPr>
          <w:rFonts w:eastAsia="Tahoma"/>
          <w:color w:val="000000" w:themeColor="text1"/>
          <w:sz w:val="24"/>
          <w:szCs w:val="24"/>
          <w:lang w:eastAsia="zh-CN"/>
        </w:rPr>
        <w:t>współrealizującego wraz</w:t>
      </w:r>
      <w:r w:rsidR="00E1149F" w:rsidRPr="00C91FB9">
        <w:rPr>
          <w:rFonts w:eastAsia="Tahoma"/>
          <w:color w:val="000000" w:themeColor="text1"/>
          <w:sz w:val="24"/>
          <w:szCs w:val="24"/>
          <w:lang w:eastAsia="zh-CN"/>
        </w:rPr>
        <w:br/>
        <w:t>z lekarzem systemu świadczenia w zespołach ratownictwa medycznego, posiadającego odpowiednie kwalifikacje i uprawnienia, zgodne z przepisami Ustawy o Państwowym Ratownictwie Medycznym.</w:t>
      </w:r>
    </w:p>
    <w:p w14:paraId="53AB4655" w14:textId="77777777" w:rsidR="00355C4B" w:rsidRPr="000152F6" w:rsidRDefault="00355C4B" w:rsidP="00BE167B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Udzielający zamówienia umożliwi Przyjmującemu zamówienie korzystanie w czasie pełnienia </w:t>
      </w:r>
      <w:r w:rsidRPr="000152F6">
        <w:rPr>
          <w:rFonts w:eastAsia="Tahoma"/>
          <w:sz w:val="24"/>
          <w:szCs w:val="24"/>
        </w:rPr>
        <w:br/>
        <w:t>dyżuru z bazy lokalowej miejsca stacjonowania zespołu ratownictwa medycznego.</w:t>
      </w:r>
    </w:p>
    <w:p w14:paraId="6CB60F95" w14:textId="100C9ED8" w:rsidR="00355C4B" w:rsidRPr="00D6552A" w:rsidRDefault="00D6552A" w:rsidP="00BE167B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D6552A">
        <w:rPr>
          <w:rFonts w:eastAsia="Tahoma"/>
          <w:sz w:val="24"/>
          <w:szCs w:val="24"/>
        </w:rPr>
        <w:t>Przyjmujący</w:t>
      </w:r>
      <w:r w:rsidR="00355C4B" w:rsidRPr="00D6552A">
        <w:rPr>
          <w:rFonts w:eastAsia="Tahoma"/>
          <w:sz w:val="24"/>
          <w:szCs w:val="24"/>
        </w:rPr>
        <w:t xml:space="preserve"> zamówieni</w:t>
      </w:r>
      <w:r w:rsidR="0093443F">
        <w:rPr>
          <w:rFonts w:eastAsia="Tahoma"/>
          <w:sz w:val="24"/>
          <w:szCs w:val="24"/>
        </w:rPr>
        <w:t>e</w:t>
      </w:r>
      <w:r w:rsidR="00355C4B" w:rsidRPr="00D6552A">
        <w:rPr>
          <w:rFonts w:eastAsia="Tahoma"/>
          <w:sz w:val="24"/>
          <w:szCs w:val="24"/>
        </w:rPr>
        <w:t xml:space="preserve"> </w:t>
      </w:r>
      <w:r w:rsidRPr="00D6552A">
        <w:rPr>
          <w:sz w:val="24"/>
          <w:szCs w:val="24"/>
          <w:lang w:eastAsia="pl-PL"/>
        </w:rPr>
        <w:t>zapewnia posiadanie niezbędnego przeszkolenia</w:t>
      </w:r>
      <w:r w:rsidR="00355C4B" w:rsidRPr="00D6552A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zakresu BHP </w:t>
      </w:r>
      <w:r w:rsidRPr="00D6552A">
        <w:rPr>
          <w:sz w:val="24"/>
          <w:szCs w:val="24"/>
          <w:lang w:eastAsia="pl-PL"/>
        </w:rPr>
        <w:t>we własnym zakresie.</w:t>
      </w:r>
    </w:p>
    <w:p w14:paraId="1F80A5C4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bCs/>
          <w:color w:val="000000"/>
          <w:sz w:val="24"/>
          <w:szCs w:val="24"/>
          <w:lang w:eastAsia="pl-PL"/>
        </w:rPr>
      </w:pPr>
    </w:p>
    <w:p w14:paraId="25641391" w14:textId="77777777" w:rsidR="00355C4B" w:rsidRPr="000152F6" w:rsidRDefault="00355C4B" w:rsidP="00355C4B">
      <w:pPr>
        <w:widowControl w:val="0"/>
        <w:spacing w:line="276" w:lineRule="auto"/>
        <w:ind w:left="284"/>
        <w:jc w:val="center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bCs/>
          <w:color w:val="000000"/>
          <w:sz w:val="24"/>
          <w:szCs w:val="24"/>
          <w:lang w:eastAsia="pl-PL"/>
        </w:rPr>
        <w:t>§ 13</w:t>
      </w:r>
    </w:p>
    <w:p w14:paraId="0B4F6078" w14:textId="77777777" w:rsidR="00963055" w:rsidRPr="00D6552A" w:rsidRDefault="00282AEC" w:rsidP="00963055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Strony ustalają, iż wynagrodzenie</w:t>
      </w:r>
      <w:r w:rsidR="00355C4B" w:rsidRPr="000152F6">
        <w:rPr>
          <w:rFonts w:eastAsia="Tahoma"/>
          <w:sz w:val="24"/>
          <w:szCs w:val="24"/>
        </w:rPr>
        <w:t xml:space="preserve"> z tytułu wykonywania przedmiotu n</w:t>
      </w:r>
      <w:r>
        <w:rPr>
          <w:rFonts w:eastAsia="Tahoma"/>
          <w:sz w:val="24"/>
          <w:szCs w:val="24"/>
        </w:rPr>
        <w:t>iniejszej umowy będzie obliczone</w:t>
      </w:r>
      <w:r w:rsidR="00355C4B" w:rsidRPr="000152F6">
        <w:rPr>
          <w:rFonts w:eastAsia="Tahoma"/>
          <w:sz w:val="24"/>
          <w:szCs w:val="24"/>
        </w:rPr>
        <w:t xml:space="preserve"> na podstawie iloczynu ilości faktycznie przepracowanych godzin oraz stawki za 1 godzinę </w:t>
      </w:r>
      <w:r w:rsidR="00355C4B" w:rsidRPr="00963055">
        <w:rPr>
          <w:rFonts w:eastAsia="Tahoma"/>
          <w:sz w:val="24"/>
          <w:szCs w:val="24"/>
        </w:rPr>
        <w:t>dyżuru, wskazaną w ust. 2.</w:t>
      </w:r>
    </w:p>
    <w:p w14:paraId="7F34974F" w14:textId="77777777" w:rsidR="00963055" w:rsidRPr="00963055" w:rsidRDefault="00355C4B" w:rsidP="00BE167B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963055">
        <w:rPr>
          <w:rFonts w:eastAsia="Tahoma"/>
          <w:sz w:val="24"/>
          <w:szCs w:val="24"/>
        </w:rPr>
        <w:t>Stawka za jedną godzinę dyżuru będącego przedmiotem niniejszej umowy wynosi</w:t>
      </w:r>
      <w:r w:rsidR="00963055" w:rsidRPr="00963055">
        <w:rPr>
          <w:rFonts w:eastAsia="Tahoma"/>
          <w:sz w:val="24"/>
          <w:szCs w:val="24"/>
        </w:rPr>
        <w:t xml:space="preserve"> odpowiednio:</w:t>
      </w:r>
    </w:p>
    <w:p w14:paraId="1F9DA8FD" w14:textId="0F098A40" w:rsidR="00963055" w:rsidRDefault="00963055" w:rsidP="00C91FB9">
      <w:pPr>
        <w:widowControl w:val="0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  <w:lang w:eastAsia="zh-CN"/>
        </w:rPr>
      </w:pPr>
      <w:r w:rsidRPr="00963055">
        <w:rPr>
          <w:rFonts w:eastAsia="Tahoma"/>
          <w:sz w:val="24"/>
          <w:szCs w:val="24"/>
        </w:rPr>
        <w:t xml:space="preserve">- </w:t>
      </w:r>
      <w:r w:rsidR="00355C4B" w:rsidRPr="00963055">
        <w:rPr>
          <w:rFonts w:eastAsia="Tahoma"/>
          <w:sz w:val="24"/>
          <w:szCs w:val="24"/>
        </w:rPr>
        <w:t xml:space="preserve"> …………..... z</w:t>
      </w:r>
      <w:r w:rsidRPr="00963055">
        <w:rPr>
          <w:rFonts w:eastAsia="Tahoma"/>
          <w:sz w:val="24"/>
          <w:szCs w:val="24"/>
        </w:rPr>
        <w:t xml:space="preserve">ł brutto (słownie: ………………. zł) </w:t>
      </w:r>
      <w:r w:rsidRPr="00963055">
        <w:rPr>
          <w:color w:val="000000"/>
          <w:sz w:val="24"/>
          <w:szCs w:val="24"/>
          <w:lang w:eastAsia="zh-CN"/>
        </w:rPr>
        <w:t>dla dyżuru pełnionego w dni powszednie od 7.00 do 15.00 oraz dyżuru pełnionego w dni woln</w:t>
      </w:r>
      <w:r w:rsidR="00C91FB9">
        <w:rPr>
          <w:color w:val="000000"/>
          <w:sz w:val="24"/>
          <w:szCs w:val="24"/>
          <w:lang w:eastAsia="zh-CN"/>
        </w:rPr>
        <w:t>e od pracy w godz.7.00 do 7.00.</w:t>
      </w:r>
    </w:p>
    <w:p w14:paraId="28F23416" w14:textId="77777777" w:rsidR="002E2C24" w:rsidRPr="00C91FB9" w:rsidRDefault="002E2C24" w:rsidP="00C91FB9">
      <w:pPr>
        <w:widowControl w:val="0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  <w:lang w:eastAsia="zh-CN"/>
        </w:rPr>
      </w:pPr>
    </w:p>
    <w:p w14:paraId="7E68ABFA" w14:textId="7C097052" w:rsidR="00963055" w:rsidRPr="00963055" w:rsidRDefault="00963055" w:rsidP="00C5162C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963055">
        <w:rPr>
          <w:rFonts w:eastAsia="Tahoma"/>
          <w:sz w:val="24"/>
          <w:szCs w:val="24"/>
        </w:rPr>
        <w:t xml:space="preserve">-  …………..... zł brutto (słownie: ………………. zł) </w:t>
      </w:r>
      <w:r w:rsidRPr="00963055">
        <w:rPr>
          <w:color w:val="000000"/>
          <w:sz w:val="24"/>
          <w:szCs w:val="24"/>
          <w:lang w:eastAsia="zh-CN"/>
        </w:rPr>
        <w:t>dla dyżuru pełnionego w dni powszednie</w:t>
      </w:r>
      <w:r w:rsidRPr="00963055">
        <w:rPr>
          <w:color w:val="000000"/>
          <w:sz w:val="24"/>
          <w:szCs w:val="24"/>
          <w:lang w:eastAsia="zh-CN"/>
        </w:rPr>
        <w:br/>
        <w:t xml:space="preserve"> od 15.00 do 7.00</w:t>
      </w:r>
      <w:r>
        <w:rPr>
          <w:rFonts w:eastAsia="Tahoma"/>
          <w:sz w:val="24"/>
          <w:szCs w:val="24"/>
        </w:rPr>
        <w:t>.</w:t>
      </w:r>
    </w:p>
    <w:p w14:paraId="109A8D42" w14:textId="77777777" w:rsidR="00355C4B" w:rsidRPr="00282AEC" w:rsidRDefault="00355C4B" w:rsidP="00BE167B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>Dodatkowo Przyjmującemu zamówienie przysługują:</w:t>
      </w:r>
    </w:p>
    <w:p w14:paraId="1429E523" w14:textId="136A973F" w:rsidR="00355C4B" w:rsidRPr="000152F6" w:rsidRDefault="00355C4B" w:rsidP="00BE167B">
      <w:pPr>
        <w:widowControl w:val="0"/>
        <w:numPr>
          <w:ilvl w:val="0"/>
          <w:numId w:val="17"/>
        </w:numPr>
        <w:spacing w:line="276" w:lineRule="auto"/>
        <w:jc w:val="both"/>
        <w:rPr>
          <w:rFonts w:eastAsia="Tahoma"/>
          <w:bCs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za udzielanie świadczeń w dzień wolny od pracy tzw.</w:t>
      </w:r>
      <w:r w:rsidRPr="000152F6">
        <w:rPr>
          <w:color w:val="000000"/>
          <w:sz w:val="24"/>
          <w:szCs w:val="24"/>
          <w:lang w:eastAsia="zh-CN"/>
        </w:rPr>
        <w:t xml:space="preserve"> </w:t>
      </w:r>
      <w:r w:rsidRPr="000152F6">
        <w:rPr>
          <w:b/>
          <w:bCs/>
          <w:color w:val="000000"/>
          <w:sz w:val="24"/>
          <w:szCs w:val="24"/>
          <w:lang w:eastAsia="zh-CN"/>
        </w:rPr>
        <w:t>dyżur świąteczny</w:t>
      </w:r>
      <w:r w:rsidRPr="000152F6">
        <w:rPr>
          <w:color w:val="000000"/>
          <w:sz w:val="24"/>
          <w:szCs w:val="24"/>
          <w:lang w:eastAsia="zh-CN"/>
        </w:rPr>
        <w:t xml:space="preserve"> -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</w:t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 xml:space="preserve">dodatek </w:t>
      </w:r>
      <w:r>
        <w:rPr>
          <w:rFonts w:eastAsia="Tahoma"/>
          <w:bCs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 xml:space="preserve">do każdej godziny dyżuru w wysokości </w:t>
      </w:r>
      <w:r w:rsidR="007E6C8F">
        <w:rPr>
          <w:rFonts w:eastAsia="Tahoma"/>
          <w:b/>
          <w:color w:val="000000" w:themeColor="text1"/>
          <w:sz w:val="24"/>
          <w:szCs w:val="24"/>
          <w:lang w:eastAsia="zh-CN"/>
        </w:rPr>
        <w:t>80</w:t>
      </w:r>
      <w:r w:rsidR="00C91FB9">
        <w:rPr>
          <w:rFonts w:eastAsia="Tahoma"/>
          <w:b/>
          <w:color w:val="000000" w:themeColor="text1"/>
          <w:sz w:val="24"/>
          <w:szCs w:val="24"/>
          <w:lang w:eastAsia="zh-CN"/>
        </w:rPr>
        <w:t>,</w:t>
      </w:r>
      <w:r w:rsidR="00C91FB9" w:rsidRPr="00C91FB9">
        <w:rPr>
          <w:rFonts w:eastAsia="Tahoma"/>
          <w:b/>
          <w:color w:val="000000" w:themeColor="text1"/>
          <w:sz w:val="24"/>
          <w:szCs w:val="24"/>
          <w:lang w:eastAsia="zh-CN"/>
        </w:rPr>
        <w:t xml:space="preserve">00 </w:t>
      </w:r>
      <w:r w:rsidRPr="00C91FB9">
        <w:rPr>
          <w:rFonts w:eastAsia="Tahoma"/>
          <w:b/>
          <w:color w:val="000000" w:themeColor="text1"/>
          <w:sz w:val="24"/>
          <w:szCs w:val="24"/>
          <w:lang w:eastAsia="zh-CN"/>
        </w:rPr>
        <w:t>zł</w:t>
      </w:r>
      <w:r w:rsidRPr="00C91FB9">
        <w:rPr>
          <w:rFonts w:eastAsia="Tahoma"/>
          <w:bCs/>
          <w:color w:val="000000" w:themeColor="text1"/>
          <w:sz w:val="24"/>
          <w:szCs w:val="24"/>
          <w:lang w:eastAsia="zh-CN"/>
        </w:rPr>
        <w:t xml:space="preserve"> brutto</w:t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>.</w:t>
      </w:r>
    </w:p>
    <w:p w14:paraId="2648201F" w14:textId="77777777" w:rsidR="00355C4B" w:rsidRPr="000152F6" w:rsidRDefault="00355C4B" w:rsidP="00355C4B">
      <w:pPr>
        <w:widowControl w:val="0"/>
        <w:spacing w:line="276" w:lineRule="auto"/>
        <w:ind w:left="1068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Za dzień wolny od pracy tzw.  dyżur świąteczny, uważa się: 1 stycznia - No</w:t>
      </w:r>
      <w:r w:rsidR="00D16757">
        <w:rPr>
          <w:rFonts w:eastAsia="Tahoma"/>
          <w:color w:val="000000"/>
          <w:sz w:val="24"/>
          <w:szCs w:val="24"/>
          <w:lang w:eastAsia="zh-CN"/>
        </w:rPr>
        <w:t xml:space="preserve">wy Rok,       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pierwszy dzień Wielkiej Nocy, </w:t>
      </w:r>
      <w:r w:rsidR="00D16757">
        <w:rPr>
          <w:rFonts w:eastAsia="Tahoma"/>
          <w:color w:val="000000"/>
          <w:sz w:val="24"/>
          <w:szCs w:val="24"/>
          <w:lang w:eastAsia="zh-CN"/>
        </w:rPr>
        <w:t>drugi dzień Wielkiej Nocy</w:t>
      </w:r>
      <w:r w:rsidRPr="000152F6">
        <w:rPr>
          <w:rFonts w:eastAsia="Tahoma"/>
          <w:color w:val="000000"/>
          <w:sz w:val="24"/>
          <w:szCs w:val="24"/>
          <w:lang w:eastAsia="zh-CN"/>
        </w:rPr>
        <w:t>, 24 grudnia - Wigilia, 25 grudnia - pierwszy dzień Bożego Narodzenia, 26 grudnia – drugi dzień Bożego Nar</w:t>
      </w:r>
      <w:r w:rsidR="00963055">
        <w:rPr>
          <w:rFonts w:eastAsia="Tahoma"/>
          <w:color w:val="000000"/>
          <w:sz w:val="24"/>
          <w:szCs w:val="24"/>
          <w:lang w:eastAsia="zh-CN"/>
        </w:rPr>
        <w:t>odzenia,</w:t>
      </w:r>
      <w:r w:rsidR="00C91FB9">
        <w:rPr>
          <w:rFonts w:eastAsia="Tahoma"/>
          <w:color w:val="000000"/>
          <w:sz w:val="24"/>
          <w:szCs w:val="24"/>
          <w:lang w:eastAsia="zh-CN"/>
        </w:rPr>
        <w:br/>
      </w:r>
      <w:r w:rsidR="00963055">
        <w:rPr>
          <w:rFonts w:eastAsia="Tahoma"/>
          <w:color w:val="000000"/>
          <w:sz w:val="24"/>
          <w:szCs w:val="24"/>
          <w:lang w:eastAsia="zh-CN"/>
        </w:rPr>
        <w:t xml:space="preserve"> 31 grudnia – Sylwester.</w:t>
      </w:r>
    </w:p>
    <w:p w14:paraId="380505C7" w14:textId="77777777" w:rsidR="00355C4B" w:rsidRPr="000152F6" w:rsidRDefault="00355C4B" w:rsidP="00BE167B">
      <w:pPr>
        <w:widowControl w:val="0"/>
        <w:numPr>
          <w:ilvl w:val="0"/>
          <w:numId w:val="17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dodatki przewidziane w przepisach powszechnie obowiązujących, </w:t>
      </w:r>
      <w:r w:rsidR="00D14860">
        <w:rPr>
          <w:rFonts w:eastAsia="Tahoma"/>
          <w:sz w:val="24"/>
          <w:szCs w:val="24"/>
          <w:lang w:eastAsia="zh-CN"/>
        </w:rPr>
        <w:t>z wyłączeniem tzw.</w:t>
      </w:r>
      <w:r w:rsidRPr="000152F6">
        <w:rPr>
          <w:rFonts w:eastAsia="Tahoma"/>
          <w:sz w:val="24"/>
          <w:szCs w:val="24"/>
          <w:lang w:eastAsia="zh-CN"/>
        </w:rPr>
        <w:t xml:space="preserve"> </w:t>
      </w:r>
      <w:r w:rsidR="00D6552A">
        <w:rPr>
          <w:rFonts w:eastAsia="Tahoma"/>
          <w:sz w:val="24"/>
          <w:szCs w:val="24"/>
          <w:lang w:eastAsia="zh-CN"/>
        </w:rPr>
        <w:t xml:space="preserve">30% </w:t>
      </w:r>
      <w:r w:rsidR="00D14860">
        <w:rPr>
          <w:sz w:val="24"/>
          <w:szCs w:val="24"/>
          <w:lang w:eastAsia="pl-PL"/>
        </w:rPr>
        <w:t>dodatku wyjazdowego, który wliczony jest w cenę stawki za 1h dyż</w:t>
      </w:r>
      <w:r w:rsidR="003E711B">
        <w:rPr>
          <w:sz w:val="24"/>
          <w:szCs w:val="24"/>
          <w:lang w:eastAsia="pl-PL"/>
        </w:rPr>
        <w:t>uru.</w:t>
      </w:r>
    </w:p>
    <w:p w14:paraId="33BB65D5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Rozliczenie za wykonane czynności odbywać się będzie w okresach miesięcznych.</w:t>
      </w:r>
    </w:p>
    <w:p w14:paraId="373E5B3F" w14:textId="5336041A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Za wykonane czynności Przyjmujący zamówienie wystawi rachunek/fakturę po zakończeniu miesiąca, w którym udzielane były świadcze</w:t>
      </w:r>
      <w:r w:rsidR="00D6552A">
        <w:rPr>
          <w:rFonts w:eastAsia="Tahoma"/>
          <w:sz w:val="24"/>
          <w:szCs w:val="24"/>
        </w:rPr>
        <w:t xml:space="preserve">nia, nie później jednak niż do 10 dnia </w:t>
      </w:r>
      <w:r w:rsidRPr="000152F6">
        <w:rPr>
          <w:rFonts w:eastAsia="Tahoma"/>
          <w:sz w:val="24"/>
          <w:szCs w:val="24"/>
        </w:rPr>
        <w:t>miesiąca, następującego po miesiącu, w któr</w:t>
      </w:r>
      <w:r w:rsidR="00ED1E4B">
        <w:rPr>
          <w:rFonts w:eastAsia="Tahoma"/>
          <w:sz w:val="24"/>
          <w:szCs w:val="24"/>
        </w:rPr>
        <w:t xml:space="preserve">ym udzielane były świadczenia. </w:t>
      </w:r>
    </w:p>
    <w:p w14:paraId="6E3F4292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Ra</w:t>
      </w:r>
      <w:r w:rsidR="00740301">
        <w:rPr>
          <w:rFonts w:eastAsia="Tahoma"/>
          <w:sz w:val="24"/>
          <w:szCs w:val="24"/>
        </w:rPr>
        <w:t xml:space="preserve">chunek/faktura musi </w:t>
      </w:r>
      <w:r w:rsidR="00ED1E4B">
        <w:rPr>
          <w:rFonts w:eastAsia="Tahoma"/>
          <w:sz w:val="24"/>
          <w:szCs w:val="24"/>
        </w:rPr>
        <w:t>być potwierdzon</w:t>
      </w:r>
      <w:r w:rsidR="00740301">
        <w:rPr>
          <w:rFonts w:eastAsia="Tahoma"/>
          <w:sz w:val="24"/>
          <w:szCs w:val="24"/>
        </w:rPr>
        <w:t>y</w:t>
      </w:r>
      <w:r w:rsidRPr="000152F6">
        <w:rPr>
          <w:rFonts w:eastAsia="Tahoma"/>
          <w:sz w:val="24"/>
          <w:szCs w:val="24"/>
        </w:rPr>
        <w:t xml:space="preserve"> przez osobę upoważnioną przez Udziela</w:t>
      </w:r>
      <w:r w:rsidR="00CE470C">
        <w:rPr>
          <w:rFonts w:eastAsia="Tahoma"/>
          <w:sz w:val="24"/>
          <w:szCs w:val="24"/>
        </w:rPr>
        <w:t>jącego zamówienia i zatwierdzony</w:t>
      </w:r>
      <w:r w:rsidRPr="000152F6">
        <w:rPr>
          <w:rFonts w:eastAsia="Tahoma"/>
          <w:sz w:val="24"/>
          <w:szCs w:val="24"/>
        </w:rPr>
        <w:t xml:space="preserve"> przez Udzielającego zamówienia.</w:t>
      </w:r>
      <w:r w:rsidR="00CE470C">
        <w:rPr>
          <w:rFonts w:eastAsia="Tahoma"/>
          <w:sz w:val="24"/>
          <w:szCs w:val="24"/>
        </w:rPr>
        <w:t xml:space="preserve"> Potwierdzeniem przepracowania wskazanej ilości godzin jest lista obecności.</w:t>
      </w:r>
    </w:p>
    <w:p w14:paraId="0BE9CE35" w14:textId="12F074B6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Udzielający zamówienia będzie regulował należności z tytułu wykonywania ni</w:t>
      </w:r>
      <w:r w:rsidR="00D6552A">
        <w:rPr>
          <w:rFonts w:eastAsia="Tahoma"/>
          <w:sz w:val="24"/>
          <w:szCs w:val="24"/>
        </w:rPr>
        <w:t xml:space="preserve">niejszej umowy </w:t>
      </w:r>
      <w:r w:rsidR="00D6552A">
        <w:rPr>
          <w:rFonts w:eastAsia="Tahoma"/>
          <w:sz w:val="24"/>
          <w:szCs w:val="24"/>
        </w:rPr>
        <w:br/>
        <w:t xml:space="preserve">w terminie do </w:t>
      </w:r>
      <w:r w:rsidR="00D6552A" w:rsidRPr="00C91FB9">
        <w:rPr>
          <w:rFonts w:eastAsia="Tahoma"/>
          <w:b/>
          <w:color w:val="000000" w:themeColor="text1"/>
          <w:sz w:val="24"/>
          <w:szCs w:val="24"/>
        </w:rPr>
        <w:t>25</w:t>
      </w:r>
      <w:r w:rsidRPr="00C91FB9">
        <w:rPr>
          <w:rFonts w:eastAsia="Tahoma"/>
          <w:b/>
          <w:color w:val="000000" w:themeColor="text1"/>
          <w:sz w:val="24"/>
          <w:szCs w:val="24"/>
        </w:rPr>
        <w:t xml:space="preserve"> dnia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miesiąca</w:t>
      </w:r>
      <w:r w:rsidR="0093443F">
        <w:rPr>
          <w:rFonts w:eastAsia="Tahoma"/>
          <w:sz w:val="24"/>
          <w:szCs w:val="24"/>
        </w:rPr>
        <w:t xml:space="preserve">, </w:t>
      </w:r>
      <w:r w:rsidRPr="000152F6">
        <w:rPr>
          <w:rFonts w:eastAsia="Tahoma"/>
          <w:sz w:val="24"/>
          <w:szCs w:val="24"/>
        </w:rPr>
        <w:t>w którym złożono rachunek/fakturę, przelewem na konto Przyjmującego zamówienie wskazane w rachu</w:t>
      </w:r>
      <w:r w:rsidR="00740301">
        <w:rPr>
          <w:rFonts w:eastAsia="Tahoma"/>
          <w:sz w:val="24"/>
          <w:szCs w:val="24"/>
        </w:rPr>
        <w:t>nku/fakturze.</w:t>
      </w:r>
    </w:p>
    <w:p w14:paraId="239881C6" w14:textId="5A484A23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W przypadku niedosta</w:t>
      </w:r>
      <w:r w:rsidR="00740301">
        <w:rPr>
          <w:rFonts w:eastAsia="Tahoma"/>
          <w:sz w:val="24"/>
          <w:szCs w:val="24"/>
        </w:rPr>
        <w:t xml:space="preserve">rczenia rachunku/faktury </w:t>
      </w:r>
      <w:r w:rsidRPr="000152F6">
        <w:rPr>
          <w:rFonts w:eastAsia="Tahoma"/>
          <w:sz w:val="24"/>
          <w:szCs w:val="24"/>
        </w:rPr>
        <w:t>w terminie wskazanym w ust. 5, zapłata należności z tytułu wykonania niniejszej umowy nastąpi w terminie do 30 dni od daty złożenia.</w:t>
      </w:r>
    </w:p>
    <w:p w14:paraId="2CB75D73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W przypadku wystąpienia okoliczności uzasadniających naliczenie kar, o których mowa</w:t>
      </w:r>
      <w:r w:rsidRPr="000152F6">
        <w:rPr>
          <w:rFonts w:eastAsia="Tahoma"/>
          <w:sz w:val="24"/>
          <w:szCs w:val="24"/>
        </w:rPr>
        <w:br/>
        <w:t xml:space="preserve">w niniejszej umowie, Udzielający zamówienia ma prawo potrącenia naliczonych </w:t>
      </w:r>
      <w:r w:rsidRPr="000152F6">
        <w:rPr>
          <w:rFonts w:eastAsia="Tahoma"/>
          <w:sz w:val="24"/>
          <w:szCs w:val="24"/>
        </w:rPr>
        <w:br/>
        <w:t>kar z wynagrodzenia należnego Przyjmującemu zamówienie.</w:t>
      </w:r>
      <w:r w:rsidRPr="000152F6">
        <w:rPr>
          <w:sz w:val="24"/>
          <w:szCs w:val="24"/>
        </w:rPr>
        <w:t xml:space="preserve"> </w:t>
      </w:r>
    </w:p>
    <w:p w14:paraId="1188DA6C" w14:textId="77777777" w:rsidR="00355C4B" w:rsidRPr="00A21143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D6793D">
        <w:rPr>
          <w:sz w:val="24"/>
          <w:szCs w:val="24"/>
        </w:rPr>
        <w:t>Przyjmujący zamówienie rozlicza się we własnym zakresie z Urzędem Skarbowym i ZUS.</w:t>
      </w:r>
    </w:p>
    <w:p w14:paraId="3C8D5A49" w14:textId="7E5B4D6D" w:rsidR="00A21143" w:rsidRPr="00F03682" w:rsidRDefault="00A21143" w:rsidP="00817286">
      <w:pPr>
        <w:widowControl w:val="0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03682">
        <w:rPr>
          <w:sz w:val="24"/>
          <w:szCs w:val="24"/>
        </w:rPr>
        <w:t xml:space="preserve">Udzielający zamówienia zastrzega możliwość zwiększenia wynagrodzenia ustalonego </w:t>
      </w:r>
      <w:r w:rsidRPr="00F03682">
        <w:rPr>
          <w:sz w:val="24"/>
          <w:szCs w:val="24"/>
        </w:rPr>
        <w:br/>
        <w:t>w niniejszej umowie</w:t>
      </w:r>
      <w:r w:rsidR="00817286" w:rsidRPr="00F03682">
        <w:rPr>
          <w:sz w:val="24"/>
          <w:szCs w:val="24"/>
        </w:rPr>
        <w:t>,</w:t>
      </w:r>
      <w:r w:rsidRPr="00F03682">
        <w:rPr>
          <w:sz w:val="24"/>
          <w:szCs w:val="24"/>
        </w:rPr>
        <w:t xml:space="preserve">  w związku z </w:t>
      </w:r>
      <w:r w:rsidR="00817286" w:rsidRPr="00F03682">
        <w:rPr>
          <w:sz w:val="24"/>
          <w:szCs w:val="24"/>
        </w:rPr>
        <w:t>dostosowaniem wynagrodzeń do zapisów ustawy o sposobie ustalania najniższego wynagrodzenia zasadniczego niektórych pracowników zatrudnionych</w:t>
      </w:r>
      <w:r w:rsidR="00817286" w:rsidRPr="00F03682">
        <w:rPr>
          <w:sz w:val="24"/>
          <w:szCs w:val="24"/>
        </w:rPr>
        <w:br/>
        <w:t>w podmiotach leczniczych, przy czym wzrost może nastąpić wyłącznie o jednakową kwotę dla wszystkich podmiotów, których oferty zostały uznane za najkorzystniejsze, w wyniku postępowania konkursowego o którym mowa w preambule niniejszej umowy i z którymi na tej podstawie zawarto umowy na realizację świadczeń medycznych.</w:t>
      </w:r>
    </w:p>
    <w:p w14:paraId="4A302C50" w14:textId="77777777" w:rsidR="00355C4B" w:rsidRPr="000152F6" w:rsidRDefault="00355C4B" w:rsidP="00355C4B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eastAsia="Tahoma"/>
          <w:sz w:val="24"/>
          <w:szCs w:val="24"/>
        </w:rPr>
      </w:pPr>
    </w:p>
    <w:p w14:paraId="3520D30D" w14:textId="77777777" w:rsidR="00355C4B" w:rsidRPr="000152F6" w:rsidRDefault="00355C4B" w:rsidP="00355C4B">
      <w:pPr>
        <w:widowControl w:val="0"/>
        <w:tabs>
          <w:tab w:val="left" w:pos="284"/>
        </w:tabs>
        <w:spacing w:line="276" w:lineRule="auto"/>
        <w:ind w:left="284" w:hanging="284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§ 14</w:t>
      </w:r>
    </w:p>
    <w:p w14:paraId="474D7955" w14:textId="03E05F4E" w:rsidR="00355C4B" w:rsidRPr="000152F6" w:rsidRDefault="00355C4B" w:rsidP="00BE167B">
      <w:pPr>
        <w:numPr>
          <w:ilvl w:val="0"/>
          <w:numId w:val="13"/>
        </w:numPr>
        <w:spacing w:line="276" w:lineRule="auto"/>
        <w:ind w:left="284"/>
        <w:jc w:val="both"/>
        <w:rPr>
          <w:i/>
          <w:sz w:val="24"/>
          <w:szCs w:val="24"/>
        </w:rPr>
      </w:pPr>
      <w:r w:rsidRPr="000152F6">
        <w:rPr>
          <w:sz w:val="24"/>
          <w:szCs w:val="24"/>
        </w:rPr>
        <w:t xml:space="preserve">Przyjmujący zamówienie zobowiązany jest do posiadania w okresie obowiązywania niniejszej umowy ubezpieczenia OC na min. kwotę </w:t>
      </w:r>
      <w:r w:rsidRPr="000152F6">
        <w:rPr>
          <w:sz w:val="24"/>
          <w:szCs w:val="24"/>
          <w:shd w:val="clear" w:color="auto" w:fill="FFFFFF"/>
        </w:rPr>
        <w:t>75 000 euro w odniesieniu do jednego zdarzenia oraz min</w:t>
      </w:r>
      <w:r w:rsidR="00960497">
        <w:rPr>
          <w:sz w:val="24"/>
          <w:szCs w:val="24"/>
          <w:shd w:val="clear" w:color="auto" w:fill="FFFFFF"/>
        </w:rPr>
        <w:t>.</w:t>
      </w:r>
      <w:r w:rsidRPr="000152F6">
        <w:rPr>
          <w:sz w:val="24"/>
          <w:szCs w:val="24"/>
          <w:shd w:val="clear" w:color="auto" w:fill="FFFFFF"/>
        </w:rPr>
        <w:t xml:space="preserve"> kwotę 350 000 euro w odniesieniu do wszystkich zdarzeń</w:t>
      </w:r>
      <w:r w:rsidRPr="000152F6">
        <w:rPr>
          <w:sz w:val="24"/>
          <w:szCs w:val="24"/>
        </w:rPr>
        <w:t xml:space="preserve"> </w:t>
      </w:r>
      <w:r w:rsidRPr="000152F6">
        <w:rPr>
          <w:sz w:val="24"/>
          <w:szCs w:val="24"/>
          <w:shd w:val="clear" w:color="auto" w:fill="FFFFFF"/>
        </w:rPr>
        <w:t>których skutki są objęte umową ubezpieczenia OC lekarza lub lekarza dentysty wykonującego działalność leczniczą w formie jednoosobowej działalności gospodarczej,</w:t>
      </w:r>
      <w:r w:rsidRPr="000152F6">
        <w:rPr>
          <w:sz w:val="24"/>
          <w:szCs w:val="24"/>
        </w:rPr>
        <w:t xml:space="preserve"> obejmującej szkody będące następstwem udzielania świadczeń zdrowotnych albo niezgodnego z prawem zaniechania udzielania świadczeń zdrowotnych zawartej na warunkach określonych </w:t>
      </w:r>
      <w:r w:rsidR="00F93827">
        <w:rPr>
          <w:sz w:val="24"/>
          <w:szCs w:val="24"/>
        </w:rPr>
        <w:t xml:space="preserve">w </w:t>
      </w:r>
      <w:r w:rsidRPr="000152F6">
        <w:rPr>
          <w:sz w:val="24"/>
          <w:szCs w:val="24"/>
        </w:rPr>
        <w:t>obowiązującym rozporządzeni</w:t>
      </w:r>
      <w:r w:rsidR="00F93827">
        <w:rPr>
          <w:sz w:val="24"/>
          <w:szCs w:val="24"/>
        </w:rPr>
        <w:t>u</w:t>
      </w:r>
      <w:r w:rsidRPr="000152F6">
        <w:rPr>
          <w:sz w:val="24"/>
          <w:szCs w:val="24"/>
        </w:rPr>
        <w:t xml:space="preserve"> Ministra Finansów w sprawie </w:t>
      </w:r>
      <w:r w:rsidRPr="000152F6">
        <w:rPr>
          <w:sz w:val="24"/>
          <w:szCs w:val="24"/>
        </w:rPr>
        <w:lastRenderedPageBreak/>
        <w:t>obowiązkowego ubezpieczenia odpowiedzialności cywilnej podmiotu wykonującego działalność leczniczą, pod rygorem rozwiązania umowy.</w:t>
      </w:r>
      <w:r w:rsidRPr="000152F6">
        <w:rPr>
          <w:i/>
          <w:sz w:val="24"/>
          <w:szCs w:val="24"/>
        </w:rPr>
        <w:t xml:space="preserve"> </w:t>
      </w:r>
    </w:p>
    <w:p w14:paraId="02348308" w14:textId="77777777" w:rsidR="00355C4B" w:rsidRPr="00CE470C" w:rsidRDefault="00355C4B" w:rsidP="00355C4B">
      <w:pPr>
        <w:widowControl w:val="0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0152F6">
        <w:rPr>
          <w:rFonts w:eastAsia="Tahoma"/>
          <w:sz w:val="24"/>
          <w:szCs w:val="24"/>
        </w:rPr>
        <w:t>Przyjmujący zamówienie zobowiązany jest do dostarczenia Udzielającemu zamówienia kopii polisy OC w terminie do 5 dni przed datą obowiązywania n</w:t>
      </w:r>
      <w:r w:rsidR="00CE470C">
        <w:rPr>
          <w:rFonts w:eastAsia="Tahoma"/>
          <w:sz w:val="24"/>
          <w:szCs w:val="24"/>
        </w:rPr>
        <w:t>iniejszej umowy.</w:t>
      </w:r>
    </w:p>
    <w:p w14:paraId="33937285" w14:textId="77777777" w:rsidR="00355C4B" w:rsidRDefault="00355C4B" w:rsidP="00BE167B">
      <w:pPr>
        <w:widowControl w:val="0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0152F6">
        <w:rPr>
          <w:sz w:val="24"/>
          <w:szCs w:val="24"/>
          <w:lang w:eastAsia="pl-PL"/>
        </w:rPr>
        <w:t>Przyjmujący zamówienie zobowiązany jest do dokumentowania faktu kontynuowania ubezpieczenia, o którym mowa w ust.1, w całym okresie tr</w:t>
      </w:r>
      <w:r w:rsidR="00CE470C">
        <w:rPr>
          <w:sz w:val="24"/>
          <w:szCs w:val="24"/>
          <w:lang w:eastAsia="pl-PL"/>
        </w:rPr>
        <w:t>wania niniejszej umowy.</w:t>
      </w:r>
    </w:p>
    <w:p w14:paraId="7A2F498B" w14:textId="77777777" w:rsidR="00355C4B" w:rsidRPr="000152F6" w:rsidRDefault="00355C4B" w:rsidP="00817286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32556B5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§ 15</w:t>
      </w:r>
    </w:p>
    <w:p w14:paraId="4A7BFEF2" w14:textId="4253ACE8" w:rsidR="00355C4B" w:rsidRPr="00960497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zostaje zawarta na okres </w:t>
      </w:r>
      <w:r w:rsidRPr="00960497">
        <w:rPr>
          <w:rFonts w:eastAsia="Tahoma"/>
          <w:b/>
          <w:bCs/>
          <w:sz w:val="24"/>
          <w:szCs w:val="24"/>
        </w:rPr>
        <w:t>od</w:t>
      </w:r>
      <w:r w:rsidR="00960497" w:rsidRPr="00960497">
        <w:rPr>
          <w:rFonts w:eastAsia="Tahoma"/>
          <w:b/>
          <w:bCs/>
          <w:sz w:val="24"/>
          <w:szCs w:val="24"/>
        </w:rPr>
        <w:t xml:space="preserve"> 0</w:t>
      </w:r>
      <w:r w:rsidR="00F93827">
        <w:rPr>
          <w:rFonts w:eastAsia="Tahoma"/>
          <w:b/>
          <w:bCs/>
          <w:sz w:val="24"/>
          <w:szCs w:val="24"/>
        </w:rPr>
        <w:t>1</w:t>
      </w:r>
      <w:r w:rsidR="00960497" w:rsidRPr="00960497">
        <w:rPr>
          <w:rFonts w:eastAsia="Tahoma"/>
          <w:b/>
          <w:bCs/>
          <w:sz w:val="24"/>
          <w:szCs w:val="24"/>
        </w:rPr>
        <w:t xml:space="preserve"> </w:t>
      </w:r>
      <w:r w:rsidR="002D1B4C">
        <w:rPr>
          <w:rFonts w:eastAsia="Tahoma"/>
          <w:b/>
          <w:bCs/>
          <w:sz w:val="24"/>
          <w:szCs w:val="24"/>
        </w:rPr>
        <w:t>grudnia</w:t>
      </w:r>
      <w:r w:rsidR="00A70A46" w:rsidRPr="00960497">
        <w:rPr>
          <w:rFonts w:eastAsia="Tahoma"/>
          <w:b/>
          <w:bCs/>
          <w:color w:val="000000" w:themeColor="text1"/>
          <w:sz w:val="24"/>
          <w:szCs w:val="24"/>
        </w:rPr>
        <w:t xml:space="preserve"> </w:t>
      </w:r>
      <w:r w:rsidR="00C91FB9" w:rsidRPr="00960497">
        <w:rPr>
          <w:rFonts w:eastAsia="Tahoma"/>
          <w:b/>
          <w:bCs/>
          <w:color w:val="000000" w:themeColor="text1"/>
          <w:sz w:val="24"/>
          <w:szCs w:val="24"/>
        </w:rPr>
        <w:t>202</w:t>
      </w:r>
      <w:r w:rsidR="00F93827">
        <w:rPr>
          <w:rFonts w:eastAsia="Tahoma"/>
          <w:b/>
          <w:bCs/>
          <w:color w:val="000000" w:themeColor="text1"/>
          <w:sz w:val="24"/>
          <w:szCs w:val="24"/>
        </w:rPr>
        <w:t>5</w:t>
      </w:r>
      <w:r w:rsidR="007936A1" w:rsidRPr="00960497">
        <w:rPr>
          <w:rFonts w:eastAsia="Tahoma"/>
          <w:b/>
          <w:bCs/>
          <w:color w:val="000000" w:themeColor="text1"/>
          <w:sz w:val="24"/>
          <w:szCs w:val="24"/>
        </w:rPr>
        <w:t xml:space="preserve"> </w:t>
      </w:r>
      <w:r w:rsidR="00C91FB9" w:rsidRPr="00960497">
        <w:rPr>
          <w:rFonts w:eastAsia="Tahoma"/>
          <w:b/>
          <w:bCs/>
          <w:color w:val="000000" w:themeColor="text1"/>
          <w:sz w:val="24"/>
          <w:szCs w:val="24"/>
        </w:rPr>
        <w:t>r.</w:t>
      </w:r>
      <w:r w:rsidRPr="00960497">
        <w:rPr>
          <w:rFonts w:eastAsia="Tahoma"/>
          <w:b/>
          <w:bCs/>
          <w:color w:val="FF0000"/>
          <w:sz w:val="24"/>
          <w:szCs w:val="24"/>
        </w:rPr>
        <w:t xml:space="preserve"> </w:t>
      </w:r>
      <w:r w:rsidRPr="00960497">
        <w:rPr>
          <w:rFonts w:eastAsia="Tahoma"/>
          <w:b/>
          <w:bCs/>
          <w:sz w:val="24"/>
          <w:szCs w:val="24"/>
        </w:rPr>
        <w:t xml:space="preserve">(od godz.7.00) do </w:t>
      </w:r>
      <w:r w:rsidR="00F03682" w:rsidRPr="00960497">
        <w:rPr>
          <w:rFonts w:eastAsia="Tahoma"/>
          <w:b/>
          <w:bCs/>
          <w:sz w:val="24"/>
          <w:szCs w:val="24"/>
        </w:rPr>
        <w:t>1 listopada</w:t>
      </w:r>
      <w:r w:rsidR="00C91FB9" w:rsidRPr="00960497">
        <w:rPr>
          <w:rFonts w:eastAsia="Tahoma"/>
          <w:b/>
          <w:bCs/>
          <w:sz w:val="24"/>
          <w:szCs w:val="24"/>
        </w:rPr>
        <w:t xml:space="preserve"> </w:t>
      </w:r>
      <w:r w:rsidR="00F93827">
        <w:rPr>
          <w:rFonts w:eastAsia="Tahoma"/>
          <w:b/>
          <w:bCs/>
          <w:sz w:val="24"/>
          <w:szCs w:val="24"/>
        </w:rPr>
        <w:br/>
      </w:r>
      <w:r w:rsidRPr="00960497">
        <w:rPr>
          <w:rFonts w:eastAsia="Tahoma"/>
          <w:b/>
          <w:bCs/>
          <w:sz w:val="24"/>
          <w:szCs w:val="24"/>
        </w:rPr>
        <w:t>202</w:t>
      </w:r>
      <w:r w:rsidR="00AE488A" w:rsidRPr="00960497">
        <w:rPr>
          <w:rFonts w:eastAsia="Tahoma"/>
          <w:b/>
          <w:bCs/>
          <w:sz w:val="24"/>
          <w:szCs w:val="24"/>
        </w:rPr>
        <w:t>6</w:t>
      </w:r>
      <w:r w:rsidR="007936A1" w:rsidRPr="00960497">
        <w:rPr>
          <w:rFonts w:eastAsia="Tahoma"/>
          <w:b/>
          <w:bCs/>
          <w:sz w:val="24"/>
          <w:szCs w:val="24"/>
        </w:rPr>
        <w:t xml:space="preserve"> </w:t>
      </w:r>
      <w:r w:rsidRPr="00960497">
        <w:rPr>
          <w:rFonts w:eastAsia="Tahoma"/>
          <w:b/>
          <w:bCs/>
          <w:sz w:val="24"/>
          <w:szCs w:val="24"/>
        </w:rPr>
        <w:t>r</w:t>
      </w:r>
      <w:r w:rsidR="007936A1" w:rsidRPr="00960497">
        <w:rPr>
          <w:rFonts w:eastAsia="Tahoma"/>
          <w:b/>
          <w:bCs/>
          <w:sz w:val="24"/>
          <w:szCs w:val="24"/>
        </w:rPr>
        <w:t>.</w:t>
      </w:r>
      <w:r w:rsidRPr="00960497">
        <w:rPr>
          <w:rFonts w:eastAsia="Tahoma"/>
          <w:b/>
          <w:bCs/>
          <w:sz w:val="24"/>
          <w:szCs w:val="24"/>
        </w:rPr>
        <w:t xml:space="preserve"> (do godz. 7.00).</w:t>
      </w:r>
    </w:p>
    <w:p w14:paraId="11F075AB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ulega rozwiązaniu </w:t>
      </w:r>
      <w:r w:rsidRPr="000152F6">
        <w:rPr>
          <w:sz w:val="24"/>
          <w:szCs w:val="24"/>
          <w:lang w:eastAsia="pl-PL"/>
        </w:rPr>
        <w:t>z upływem czasu, na który była zawarta.</w:t>
      </w:r>
    </w:p>
    <w:p w14:paraId="50DECCE1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Umowa może być rozwiązana w każdym czasie na mocy porozumienia stron.</w:t>
      </w:r>
    </w:p>
    <w:p w14:paraId="0E66B094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może być rozwiązana w każdym czasie </w:t>
      </w:r>
      <w:r w:rsidRPr="000152F6">
        <w:rPr>
          <w:sz w:val="24"/>
          <w:szCs w:val="24"/>
          <w:lang w:eastAsia="pl-PL"/>
        </w:rPr>
        <w:t>wskutek oświadczenia jednej ze stron</w:t>
      </w:r>
      <w:r w:rsidR="00565259">
        <w:rPr>
          <w:sz w:val="24"/>
          <w:szCs w:val="24"/>
          <w:lang w:eastAsia="pl-PL"/>
        </w:rPr>
        <w:t xml:space="preserve">, </w:t>
      </w:r>
      <w:r w:rsidR="00565259">
        <w:rPr>
          <w:sz w:val="24"/>
          <w:szCs w:val="24"/>
          <w:lang w:eastAsia="pl-PL"/>
        </w:rPr>
        <w:br/>
        <w:t>z zachowaniem miesięcznego</w:t>
      </w:r>
      <w:r w:rsidRPr="000152F6">
        <w:rPr>
          <w:sz w:val="24"/>
          <w:szCs w:val="24"/>
          <w:lang w:eastAsia="pl-PL"/>
        </w:rPr>
        <w:t xml:space="preserve"> okresu wypowiedzenia ze skutkiem na koniec miesiąca kalendarzowego w przypadku niewykonywania lub nienależytego wykonywania obowiązków wynikających z niniejszej umowy lub przepisów powszechnie obowiązujących, a w szczególności w przypadkach:                                 </w:t>
      </w:r>
    </w:p>
    <w:p w14:paraId="1490D344" w14:textId="2F51AD75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bCs/>
          <w:iCs/>
          <w:sz w:val="24"/>
          <w:szCs w:val="24"/>
        </w:rPr>
        <w:t>naruszenie obowiązków określonych w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2,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4,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5,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7-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13 niniejszej umowy</w:t>
      </w:r>
      <w:r w:rsidRPr="000152F6">
        <w:rPr>
          <w:rFonts w:eastAsia="Tahoma"/>
          <w:sz w:val="24"/>
          <w:szCs w:val="24"/>
        </w:rPr>
        <w:t>;</w:t>
      </w:r>
    </w:p>
    <w:p w14:paraId="1305A5B5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nieudokumentowania faktu kontynuowania w całym okresie obowiązywania niniejszej umowy ubezpieczenia OC, o którym mowa w § 14 niniejszej umowy;</w:t>
      </w:r>
    </w:p>
    <w:p w14:paraId="5AB2C79A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wyrządzenia lub narażenia Udzielającego zamówienia na szkodę;</w:t>
      </w:r>
    </w:p>
    <w:p w14:paraId="17A0374A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zaistnienia zdarzenia noszącego znamiona błędu medycznego;</w:t>
      </w:r>
    </w:p>
    <w:p w14:paraId="7875CB46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dwukrotnej zasadnej skargi świ</w:t>
      </w:r>
      <w:r w:rsidR="00E93850">
        <w:rPr>
          <w:rFonts w:eastAsia="Tahoma"/>
          <w:sz w:val="24"/>
          <w:szCs w:val="24"/>
        </w:rPr>
        <w:t xml:space="preserve">adczeniobiorców </w:t>
      </w:r>
      <w:r w:rsidRPr="000152F6">
        <w:rPr>
          <w:rFonts w:eastAsia="Tahoma"/>
          <w:sz w:val="24"/>
          <w:szCs w:val="24"/>
        </w:rPr>
        <w:t>Udzielającego zamówienia na Przyjmującego zamówienie, w tym związanymi z realizacją przedmiotu niniejszej umowy;</w:t>
      </w:r>
    </w:p>
    <w:p w14:paraId="5A0441E0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bCs/>
          <w:iCs/>
          <w:sz w:val="24"/>
          <w:szCs w:val="24"/>
        </w:rPr>
        <w:t>zmian organizacyjnych stron niniejszej umowy, polegających na likwidacji, reorganizacji lub ograniczeniu udzielania świadczeń objętych przedmiotem niniejszej umowy;</w:t>
      </w:r>
    </w:p>
    <w:p w14:paraId="70601B8B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sz w:val="24"/>
          <w:szCs w:val="24"/>
          <w:lang w:eastAsia="pl-PL"/>
        </w:rPr>
        <w:t>z uzasadnionych przyczyn, których nie można było przewidzieć w chwili zawarcia umowy</w:t>
      </w:r>
      <w:r w:rsidRPr="000152F6">
        <w:rPr>
          <w:rFonts w:eastAsia="Tahoma"/>
          <w:bCs/>
          <w:iCs/>
          <w:sz w:val="24"/>
          <w:szCs w:val="24"/>
        </w:rPr>
        <w:t>.</w:t>
      </w:r>
    </w:p>
    <w:p w14:paraId="320D964A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Umowa może być rozwiązana w każdym czasie</w:t>
      </w:r>
      <w:r w:rsidRPr="000152F6">
        <w:rPr>
          <w:sz w:val="24"/>
          <w:szCs w:val="24"/>
          <w:lang w:eastAsia="pl-PL"/>
        </w:rPr>
        <w:t xml:space="preserve"> wskutek oświadczenia jednej ze stron, </w:t>
      </w:r>
      <w:r w:rsidRPr="000152F6">
        <w:rPr>
          <w:sz w:val="24"/>
          <w:szCs w:val="24"/>
          <w:lang w:eastAsia="pl-PL"/>
        </w:rPr>
        <w:br/>
        <w:t>bez zachowania okresu wypowiedzenia w przypadku rażącego naruszenia warunków niniejszej umowy lub zaistnienia okoliczności utrudniających realizację niniejszej umowy, a w szczególności w przypadkach:</w:t>
      </w:r>
    </w:p>
    <w:p w14:paraId="4E4B52D9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 xml:space="preserve"> utraty przez Przyjmującego zamówienie uprawnień koniecznych do wykonywania przedmiotu niniejszej umowy;</w:t>
      </w:r>
    </w:p>
    <w:p w14:paraId="3AB630FD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popełnienia przez Przyjmującego zamówienie przestęps</w:t>
      </w:r>
      <w:r w:rsidR="00E93850">
        <w:rPr>
          <w:sz w:val="24"/>
          <w:szCs w:val="24"/>
          <w:lang w:eastAsia="pl-PL"/>
        </w:rPr>
        <w:t xml:space="preserve">twa </w:t>
      </w:r>
      <w:r w:rsidRPr="000152F6">
        <w:rPr>
          <w:sz w:val="24"/>
          <w:szCs w:val="24"/>
          <w:lang w:eastAsia="pl-PL"/>
        </w:rPr>
        <w:t>w związku z wykonywanymi świadczeniami zdrowotnymi jako lekarz;</w:t>
      </w:r>
    </w:p>
    <w:p w14:paraId="7A8231CC" w14:textId="6B782E74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złożenia fałszywego oświadczenia, wskazanego w §</w:t>
      </w:r>
      <w:r w:rsidR="007936A1">
        <w:rPr>
          <w:sz w:val="24"/>
          <w:szCs w:val="24"/>
          <w:lang w:eastAsia="pl-PL"/>
        </w:rPr>
        <w:t xml:space="preserve"> </w:t>
      </w:r>
      <w:r w:rsidRPr="000152F6">
        <w:rPr>
          <w:sz w:val="24"/>
          <w:szCs w:val="24"/>
          <w:lang w:eastAsia="pl-PL"/>
        </w:rPr>
        <w:t xml:space="preserve">3 umowy, </w:t>
      </w:r>
    </w:p>
    <w:p w14:paraId="6FBD61C8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podania w ofercie, złożonej przez Przyjmującego zamówienie w postępowaniu konkursowym, nieprawdziwych danych lub informacji;</w:t>
      </w:r>
    </w:p>
    <w:p w14:paraId="4F5D2D77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</w:rPr>
        <w:t>utraty lub nie zawarcia przez Udzielającego zamówienia kontraktu z NFZ w zakresie usług objętych niniejsza umową;</w:t>
      </w:r>
    </w:p>
    <w:p w14:paraId="44A61927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gdy zajdą okoliczności, które uniemożliwiają dalsze wykonywanie umowy.</w:t>
      </w:r>
    </w:p>
    <w:p w14:paraId="331FCEBA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664A7C13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§ </w:t>
      </w:r>
      <w:r w:rsidR="002F3870">
        <w:rPr>
          <w:rFonts w:eastAsia="Tahoma"/>
          <w:sz w:val="24"/>
          <w:szCs w:val="24"/>
        </w:rPr>
        <w:t>16</w:t>
      </w:r>
    </w:p>
    <w:p w14:paraId="5286E22E" w14:textId="48A0F4C3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Wszelkie zmiany i uzupełnienia niniejszej umowy wymagają formy pisemnej</w:t>
      </w:r>
      <w:r w:rsidR="007936A1">
        <w:rPr>
          <w:rFonts w:eastAsia="Tahoma"/>
          <w:sz w:val="24"/>
          <w:szCs w:val="24"/>
        </w:rPr>
        <w:t xml:space="preserve"> pod rygorem nieważności</w:t>
      </w:r>
      <w:r w:rsidRPr="000152F6">
        <w:rPr>
          <w:rFonts w:eastAsia="Tahoma"/>
          <w:sz w:val="24"/>
          <w:szCs w:val="24"/>
        </w:rPr>
        <w:t>.</w:t>
      </w:r>
    </w:p>
    <w:p w14:paraId="1B9FF387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5E04724E" w14:textId="77777777" w:rsidR="00960497" w:rsidRDefault="00960497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624E3C56" w14:textId="7EC81CC3" w:rsidR="00355C4B" w:rsidRPr="000152F6" w:rsidRDefault="002F3870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17</w:t>
      </w:r>
    </w:p>
    <w:p w14:paraId="6E6D9538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Przyjmującemu zamówienie nie przysługuje zwrot poniesionych wydatków wykraczających </w:t>
      </w:r>
      <w:r w:rsidRPr="000152F6">
        <w:rPr>
          <w:rFonts w:eastAsia="Tahoma"/>
          <w:sz w:val="24"/>
          <w:szCs w:val="24"/>
        </w:rPr>
        <w:br/>
        <w:t xml:space="preserve">poza treść niniejszej umowy. </w:t>
      </w:r>
    </w:p>
    <w:p w14:paraId="7D026759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Z tytułu niniejszej umowy nie przysługują świadczenia i uprawnienia przewidziane</w:t>
      </w:r>
      <w:r w:rsidRPr="000152F6">
        <w:rPr>
          <w:rFonts w:eastAsia="Tahoma"/>
          <w:sz w:val="24"/>
          <w:szCs w:val="24"/>
        </w:rPr>
        <w:br/>
        <w:t>w ustawodawstwie pracy dla osób zatrudnionych na podstawie stosunku pracy.</w:t>
      </w:r>
    </w:p>
    <w:p w14:paraId="6043B1A6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Przyjmujący zamówienie zobowiązany jest do zachowania tajemnicy zawodowej w zakresie wykonywania umowy oraz do przestrzegania ochrony danych osobowych pacjentów </w:t>
      </w:r>
      <w:r w:rsidRPr="000152F6">
        <w:rPr>
          <w:rFonts w:eastAsia="Tahoma"/>
          <w:sz w:val="24"/>
          <w:szCs w:val="24"/>
        </w:rPr>
        <w:br/>
        <w:t xml:space="preserve">i współpracowników Udzielającego zamówienia, zgodnie z obowiązującymi przepisami prawa. </w:t>
      </w:r>
    </w:p>
    <w:p w14:paraId="200311F0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30D3D57E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18</w:t>
      </w:r>
    </w:p>
    <w:p w14:paraId="49B20A2E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 zakresie spraw nienormowanych niniejszą umową obowiązują przepisy ustawy o działalności leczniczej oraz Kodeksu cywilnego.</w:t>
      </w:r>
    </w:p>
    <w:p w14:paraId="4E3D6485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24462C0B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19</w:t>
      </w:r>
    </w:p>
    <w:p w14:paraId="331460CA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Wszelkie spory wynikłe w związku z wykonywaniem postanowień niniejszej umowy strony poddają rozstrzygnięciu sądowi powszechnemu właściwemu miejscowo dla siedziby Udzielającego zamówienia.</w:t>
      </w:r>
    </w:p>
    <w:p w14:paraId="2FD1E11A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21B5735F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20</w:t>
      </w:r>
    </w:p>
    <w:p w14:paraId="4917BD95" w14:textId="061D1382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Szczegółowe warunki konkursu ofert o udzielenie zamówienia na </w:t>
      </w:r>
      <w:r w:rsidRPr="000152F6">
        <w:rPr>
          <w:sz w:val="24"/>
          <w:szCs w:val="24"/>
        </w:rPr>
        <w:t>świadczenia zdrowotne podejmowane przez lekarzy systemu w specjalistyczny</w:t>
      </w:r>
      <w:r w:rsidR="00960497">
        <w:rPr>
          <w:sz w:val="24"/>
          <w:szCs w:val="24"/>
        </w:rPr>
        <w:t>m</w:t>
      </w:r>
      <w:r w:rsidRPr="000152F6">
        <w:rPr>
          <w:sz w:val="24"/>
          <w:szCs w:val="24"/>
        </w:rPr>
        <w:t xml:space="preserve"> zespo</w:t>
      </w:r>
      <w:r w:rsidR="00960497">
        <w:rPr>
          <w:sz w:val="24"/>
          <w:szCs w:val="24"/>
        </w:rPr>
        <w:t>le</w:t>
      </w:r>
      <w:r w:rsidRPr="000152F6">
        <w:rPr>
          <w:sz w:val="24"/>
          <w:szCs w:val="24"/>
        </w:rPr>
        <w:t xml:space="preserve"> ratownictwa medycznego</w:t>
      </w:r>
      <w:r w:rsidRPr="000152F6">
        <w:rPr>
          <w:rFonts w:eastAsia="Tahoma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 xml:space="preserve">oraz oferta Przyjmującego zamówienie stanowią integralne części niniejszej umowy. </w:t>
      </w:r>
    </w:p>
    <w:p w14:paraId="2ED0CE34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1B8368E6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21</w:t>
      </w:r>
    </w:p>
    <w:p w14:paraId="1B5C0863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niniejsza sporządzona została w 2 jednobrzmiących egzemplarzach, po jednym dla każdej </w:t>
      </w:r>
      <w:r w:rsidRPr="000152F6">
        <w:rPr>
          <w:rFonts w:eastAsia="Tahoma"/>
          <w:sz w:val="24"/>
          <w:szCs w:val="24"/>
        </w:rPr>
        <w:br/>
        <w:t>ze stron.</w:t>
      </w:r>
    </w:p>
    <w:p w14:paraId="34BA86B9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72CF28FE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1064848C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7B3DB477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9412F9F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       </w:t>
      </w:r>
      <w:r w:rsidRPr="000152F6">
        <w:rPr>
          <w:rFonts w:eastAsia="Tahoma"/>
          <w:b/>
          <w:bCs/>
          <w:sz w:val="24"/>
          <w:szCs w:val="24"/>
        </w:rPr>
        <w:t>PRZYJMUJĄCY ZAMÓWIENIE</w:t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  <w:t xml:space="preserve">    UDZIELAJACY ZAMÓWIENIA</w:t>
      </w:r>
    </w:p>
    <w:p w14:paraId="24CC99F1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83A6859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3C20834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5C1A5FB" w14:textId="77777777" w:rsidR="00355C4B" w:rsidRPr="0011576D" w:rsidRDefault="00355C4B" w:rsidP="0011576D">
      <w:pPr>
        <w:autoSpaceDN w:val="0"/>
        <w:spacing w:line="276" w:lineRule="auto"/>
        <w:jc w:val="right"/>
        <w:rPr>
          <w:rFonts w:eastAsia="Calibri"/>
          <w:b/>
          <w:sz w:val="24"/>
          <w:szCs w:val="24"/>
          <w:lang w:eastAsia="pl-PL"/>
        </w:rPr>
      </w:pPr>
      <w:r>
        <w:rPr>
          <w:rFonts w:eastAsia="Tahoma"/>
          <w:sz w:val="24"/>
          <w:szCs w:val="24"/>
        </w:rPr>
        <w:br w:type="page"/>
      </w:r>
    </w:p>
    <w:p w14:paraId="01096807" w14:textId="77777777" w:rsidR="0011576D" w:rsidRDefault="0011576D" w:rsidP="0011576D">
      <w:pPr>
        <w:autoSpaceDN w:val="0"/>
        <w:spacing w:line="276" w:lineRule="auto"/>
        <w:jc w:val="right"/>
        <w:rPr>
          <w:rFonts w:eastAsia="Tahoma"/>
          <w:sz w:val="24"/>
          <w:szCs w:val="24"/>
        </w:rPr>
      </w:pPr>
    </w:p>
    <w:p w14:paraId="60E87FDA" w14:textId="77777777" w:rsidR="0011576D" w:rsidRPr="00382CC2" w:rsidRDefault="0011576D" w:rsidP="0011576D">
      <w:pPr>
        <w:autoSpaceDN w:val="0"/>
        <w:spacing w:line="276" w:lineRule="auto"/>
        <w:jc w:val="right"/>
        <w:rPr>
          <w:rFonts w:eastAsia="Calibri"/>
          <w:b/>
          <w:sz w:val="24"/>
          <w:szCs w:val="24"/>
          <w:lang w:eastAsia="pl-PL"/>
        </w:rPr>
      </w:pPr>
      <w:r w:rsidRPr="00382CC2">
        <w:rPr>
          <w:rFonts w:eastAsia="Calibri"/>
          <w:b/>
          <w:sz w:val="24"/>
          <w:szCs w:val="24"/>
          <w:lang w:eastAsia="pl-PL"/>
        </w:rPr>
        <w:t>Załącznik nr 1 do umowy</w:t>
      </w:r>
    </w:p>
    <w:p w14:paraId="527DA796" w14:textId="77777777" w:rsidR="0011576D" w:rsidRPr="00382CC2" w:rsidRDefault="0011576D" w:rsidP="0011576D">
      <w:pPr>
        <w:autoSpaceDN w:val="0"/>
        <w:spacing w:line="276" w:lineRule="auto"/>
        <w:rPr>
          <w:sz w:val="24"/>
          <w:szCs w:val="24"/>
          <w:lang w:eastAsia="pl-PL"/>
        </w:rPr>
      </w:pPr>
    </w:p>
    <w:p w14:paraId="3992FF2F" w14:textId="77777777" w:rsidR="0011576D" w:rsidRPr="00382CC2" w:rsidRDefault="0011576D" w:rsidP="0011576D">
      <w:pPr>
        <w:autoSpaceDN w:val="0"/>
        <w:spacing w:line="276" w:lineRule="auto"/>
        <w:jc w:val="center"/>
        <w:rPr>
          <w:rFonts w:eastAsia="Calibri"/>
          <w:b/>
          <w:sz w:val="24"/>
          <w:szCs w:val="24"/>
          <w:lang w:eastAsia="pl-PL"/>
        </w:rPr>
      </w:pPr>
      <w:r w:rsidRPr="00382CC2">
        <w:rPr>
          <w:rFonts w:eastAsia="Calibri"/>
          <w:b/>
          <w:sz w:val="24"/>
          <w:szCs w:val="24"/>
          <w:lang w:eastAsia="pl-PL"/>
        </w:rPr>
        <w:t>Przetwarzanie Danych Osobowych przez Przyjmującego zamówienie</w:t>
      </w:r>
    </w:p>
    <w:p w14:paraId="575471CF" w14:textId="77777777" w:rsidR="0011576D" w:rsidRPr="00382CC2" w:rsidRDefault="0011576D" w:rsidP="0011576D">
      <w:pPr>
        <w:autoSpaceDN w:val="0"/>
        <w:spacing w:line="276" w:lineRule="auto"/>
        <w:jc w:val="center"/>
        <w:rPr>
          <w:rFonts w:eastAsia="Calibri"/>
          <w:b/>
          <w:sz w:val="24"/>
          <w:szCs w:val="24"/>
          <w:lang w:eastAsia="pl-PL"/>
        </w:rPr>
      </w:pPr>
    </w:p>
    <w:p w14:paraId="5D9EF3D4" w14:textId="6743F4B1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Udzielający zamówienia (zwany również Adm</w:t>
      </w:r>
      <w:r>
        <w:rPr>
          <w:rFonts w:eastAsia="Calibri"/>
          <w:sz w:val="24"/>
          <w:szCs w:val="24"/>
          <w:lang w:eastAsia="pl-PL"/>
        </w:rPr>
        <w:t xml:space="preserve">inistratorem danych) stosownie do </w:t>
      </w:r>
      <w:r w:rsidRPr="00382CC2">
        <w:rPr>
          <w:rFonts w:eastAsia="Calibri"/>
          <w:sz w:val="24"/>
          <w:szCs w:val="24"/>
          <w:lang w:eastAsia="pl-PL"/>
        </w:rPr>
        <w:t>art. 29 Rozporządzenia Parlamentu Europejskiego i Rady (UE) 2016/67</w:t>
      </w:r>
      <w:r>
        <w:rPr>
          <w:rFonts w:eastAsia="Calibri"/>
          <w:sz w:val="24"/>
          <w:szCs w:val="24"/>
          <w:lang w:eastAsia="pl-PL"/>
        </w:rPr>
        <w:t xml:space="preserve">9 z dnia </w:t>
      </w:r>
      <w:r w:rsidRPr="00382CC2">
        <w:rPr>
          <w:rFonts w:eastAsia="Calibri"/>
          <w:sz w:val="24"/>
          <w:szCs w:val="24"/>
          <w:lang w:eastAsia="pl-PL"/>
        </w:rPr>
        <w:t>27 kwietnia 2016 r.</w:t>
      </w:r>
      <w:r>
        <w:rPr>
          <w:rFonts w:eastAsia="Calibri"/>
          <w:sz w:val="24"/>
          <w:szCs w:val="24"/>
          <w:lang w:eastAsia="pl-PL"/>
        </w:rPr>
        <w:br/>
      </w:r>
      <w:r w:rsidRPr="00382CC2">
        <w:rPr>
          <w:rFonts w:eastAsia="Calibri"/>
          <w:sz w:val="24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danych), zwanego dalej </w:t>
      </w:r>
      <w:r w:rsidRPr="00382CC2">
        <w:rPr>
          <w:rFonts w:eastAsia="Calibri"/>
          <w:bCs/>
          <w:sz w:val="24"/>
          <w:szCs w:val="24"/>
          <w:lang w:eastAsia="pl-PL"/>
        </w:rPr>
        <w:t>RODO</w:t>
      </w:r>
      <w:r w:rsidRPr="00382CC2">
        <w:rPr>
          <w:rFonts w:eastAsia="Calibri"/>
          <w:sz w:val="24"/>
          <w:szCs w:val="24"/>
          <w:lang w:eastAsia="pl-PL"/>
        </w:rPr>
        <w:t xml:space="preserve">, </w:t>
      </w:r>
      <w:r w:rsidRPr="00382CC2">
        <w:rPr>
          <w:rFonts w:eastAsia="Calibri"/>
          <w:b/>
          <w:bCs/>
          <w:sz w:val="24"/>
          <w:szCs w:val="24"/>
          <w:lang w:eastAsia="pl-PL"/>
        </w:rPr>
        <w:t>zleca</w:t>
      </w:r>
      <w:r w:rsidRPr="00382CC2">
        <w:rPr>
          <w:rFonts w:eastAsia="Calibri"/>
          <w:sz w:val="24"/>
          <w:szCs w:val="24"/>
          <w:lang w:eastAsia="pl-PL"/>
        </w:rPr>
        <w:t xml:space="preserve"> Przyjmującemu zamówienie przetwarzanie danych osobowych w celu realizacji umowy na udzielanie świadczeń zdrowotnych przez lekarzy  w specjalistyczny</w:t>
      </w:r>
      <w:r w:rsidR="00960497">
        <w:rPr>
          <w:rFonts w:eastAsia="Calibri"/>
          <w:sz w:val="24"/>
          <w:szCs w:val="24"/>
          <w:lang w:eastAsia="pl-PL"/>
        </w:rPr>
        <w:t>m</w:t>
      </w:r>
      <w:r w:rsidRPr="00382CC2">
        <w:rPr>
          <w:rFonts w:eastAsia="Calibri"/>
          <w:sz w:val="24"/>
          <w:szCs w:val="24"/>
          <w:lang w:eastAsia="pl-PL"/>
        </w:rPr>
        <w:t xml:space="preserve"> zespo</w:t>
      </w:r>
      <w:r w:rsidR="00960497">
        <w:rPr>
          <w:rFonts w:eastAsia="Calibri"/>
          <w:sz w:val="24"/>
          <w:szCs w:val="24"/>
          <w:lang w:eastAsia="pl-PL"/>
        </w:rPr>
        <w:t>le</w:t>
      </w:r>
      <w:r w:rsidRPr="00382CC2">
        <w:rPr>
          <w:rFonts w:eastAsia="Calibri"/>
          <w:sz w:val="24"/>
          <w:szCs w:val="24"/>
          <w:lang w:eastAsia="pl-PL"/>
        </w:rPr>
        <w:t xml:space="preserve"> ratownictwa medycznego, w sposób nie naruszający przepisów prawa ochrony danych osobowych.</w:t>
      </w:r>
    </w:p>
    <w:p w14:paraId="35FCFFD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przetwarza na polecenie Administratora danych szczególne kategorie danych osobowych tzw. dane wrażliwe,  dotyczące stanu zdrowia, zgodnie z art. 9 ust.2 lit. h RODO, gdy przetwarzanie jest niezbędne do celów profilaktyki zdrowotnej, diagnozy medycznej, zapewnienia opieki zdrowotnej lub zabezpieczenia społecznego, leczenia lub zarządzania systemami i usługami opieki zdrowotnej lub zabezpieczenia społecznego na podstawie prawa Unii lub prawa państwa członkowskiego lub zgodnie z umową z pracownikiem służby zdrowia.</w:t>
      </w:r>
    </w:p>
    <w:p w14:paraId="45F0475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zobowiązany jest do przestrzegania przepisów RODO oraz do przetwarzania danych osobowych z uwzględnieniem obowiązku zachowania tajemnicy zawodowej na mocy prawa, w tym przepisów dotyczących wykonywania zawodu lekarza i przepisów dotyczących praw pacjenta.</w:t>
      </w:r>
    </w:p>
    <w:p w14:paraId="2DEE3CE2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przetwarzać dane osobowe wyłącznie na polecenie Administratora danych w zakresie i w celu przewidzianym w Umowie, zgodnie z nadanym upoważnieniem.</w:t>
      </w:r>
    </w:p>
    <w:p w14:paraId="27A2873D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nie udostępniać danych osobowych przetwarzanych w ramach umowy osobom trzecim oraz nie przetwarzać danych w celu, miejscu i w sposób inny, niż wynikający z zapisów niniejszej umowy, również po ustaniu okresu jej obowiązywania.</w:t>
      </w:r>
    </w:p>
    <w:p w14:paraId="212B0089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współpracować z Administratorem danych przy wykonywaniu przez Administratora obowiązków, o których mowa w art. 32−36 RODO (</w:t>
      </w:r>
      <w:r w:rsidRPr="00382CC2">
        <w:rPr>
          <w:rFonts w:eastAsia="Calibri"/>
          <w:i/>
          <w:iCs/>
          <w:sz w:val="24"/>
          <w:szCs w:val="24"/>
          <w:lang w:eastAsia="pl-PL"/>
        </w:rPr>
        <w:t>bezpieczeństwo przetwarzania, zgłaszanie naruszeń ochrony danych osobowych organowi nadzorczemu, zawiadamianie osób dotkniętych naruszeniem ochrony danych, ocena skutków dla ochrony danych i uprzednie konsultacje z organem nadzorczym).</w:t>
      </w:r>
    </w:p>
    <w:p w14:paraId="09C0454A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powiadamia Administratora danych bez zbędnej zwłoki o każdym podejrzeniu naruszenia lub naruszeniu ochrony danych osobowych, nie później niż w 24 godziny od zaistnienia zdarzenia, zabezpieczając jednocześnie niezbędne dokumenty, aby Administrator na podstawie art 33 RODO, mógł podjąć odpowiednie działania wyjaśniające zgodnie z przyjętymi procedurami.</w:t>
      </w:r>
    </w:p>
    <w:p w14:paraId="302EE03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odpowiada za szkody spowodowane swoim działaniem w związku z niedopełnieniem obowiązków, które RODO nakłada bezpośrednio na przetwarzającego lub gdy działał poza zgodnymi z prawem instrukcjami Administratora lub wbrew tym instrukcjom. Przyjmujący zamówienie odpowiada za szkody spowodowane zastosowaniem lub niezastosowaniem właściwych środków bezpieczeństwa przyjętych i obowiązujących w Stacji.</w:t>
      </w:r>
    </w:p>
    <w:p w14:paraId="115D01B1" w14:textId="77777777" w:rsidR="0011576D" w:rsidRPr="00382CC2" w:rsidRDefault="0011576D" w:rsidP="0011576D">
      <w:pPr>
        <w:autoSpaceDN w:val="0"/>
        <w:spacing w:line="276" w:lineRule="auto"/>
        <w:ind w:left="720" w:firstLine="696"/>
        <w:rPr>
          <w:rFonts w:eastAsia="Calibri"/>
          <w:sz w:val="24"/>
          <w:szCs w:val="24"/>
          <w:lang w:eastAsia="pl-PL"/>
        </w:rPr>
      </w:pPr>
    </w:p>
    <w:p w14:paraId="2DB7510B" w14:textId="77777777" w:rsidR="00F93827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       </w:t>
      </w:r>
      <w:r w:rsidRPr="000152F6">
        <w:rPr>
          <w:rFonts w:eastAsia="Tahoma"/>
          <w:b/>
          <w:bCs/>
          <w:sz w:val="24"/>
          <w:szCs w:val="24"/>
        </w:rPr>
        <w:t>PRZYJMUJĄCY ZAMÓWIENIE</w:t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  <w:t xml:space="preserve">    UDZIELAJACY ZAMÓWIENIA</w:t>
      </w:r>
    </w:p>
    <w:p w14:paraId="487860AA" w14:textId="77777777" w:rsidR="00F93827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</w:p>
    <w:p w14:paraId="0DB9C6C6" w14:textId="6A6A497D" w:rsidR="00F93827" w:rsidRPr="000152F6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……………………………………………..                        ………………………………………….</w:t>
      </w:r>
    </w:p>
    <w:p w14:paraId="6CACD0E2" w14:textId="77777777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3CD66FA7" w14:textId="77777777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98635C2" w14:textId="197747E6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 </w:t>
      </w:r>
    </w:p>
    <w:p w14:paraId="79B1FE44" w14:textId="77777777" w:rsidR="007924B4" w:rsidRDefault="007924B4"/>
    <w:sectPr w:rsidR="007924B4" w:rsidSect="00CE3E70">
      <w:footerReference w:type="default" r:id="rId7"/>
      <w:pgSz w:w="11906" w:h="16838"/>
      <w:pgMar w:top="1134" w:right="1021" w:bottom="284" w:left="1021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4072" w14:textId="77777777" w:rsidR="00126D9D" w:rsidRDefault="00126D9D">
      <w:r>
        <w:separator/>
      </w:r>
    </w:p>
  </w:endnote>
  <w:endnote w:type="continuationSeparator" w:id="0">
    <w:p w14:paraId="61613BBF" w14:textId="77777777" w:rsidR="00126D9D" w:rsidRDefault="0012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E726" w14:textId="77777777" w:rsidR="00E454B5" w:rsidRDefault="0035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0A46">
      <w:rPr>
        <w:noProof/>
      </w:rPr>
      <w:t>9</w:t>
    </w:r>
    <w:r>
      <w:fldChar w:fldCharType="end"/>
    </w:r>
  </w:p>
  <w:p w14:paraId="007D785F" w14:textId="77777777" w:rsidR="00E454B5" w:rsidRDefault="00E45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3ABA" w14:textId="77777777" w:rsidR="00126D9D" w:rsidRDefault="00126D9D">
      <w:r>
        <w:separator/>
      </w:r>
    </w:p>
  </w:footnote>
  <w:footnote w:type="continuationSeparator" w:id="0">
    <w:p w14:paraId="3075CA3B" w14:textId="77777777" w:rsidR="00126D9D" w:rsidRDefault="0012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E642303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4"/>
        <w:szCs w:val="22"/>
      </w:rPr>
    </w:lvl>
  </w:abstractNum>
  <w:abstractNum w:abstractNumId="5" w15:restartNumberingAfterBreak="0">
    <w:nsid w:val="00000008"/>
    <w:multiLevelType w:val="multilevel"/>
    <w:tmpl w:val="8F92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singleLevel"/>
    <w:tmpl w:val="700AA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ahoma" w:hAnsi="Times New Roman" w:cs="Times New Roman"/>
        <w:sz w:val="24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E"/>
    <w:multiLevelType w:val="multilevel"/>
    <w:tmpl w:val="57801B5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hint="default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8485785"/>
    <w:multiLevelType w:val="hybridMultilevel"/>
    <w:tmpl w:val="80D6F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30BB18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4B85"/>
    <w:multiLevelType w:val="hybridMultilevel"/>
    <w:tmpl w:val="EA8A7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390F3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2598"/>
    <w:multiLevelType w:val="hybridMultilevel"/>
    <w:tmpl w:val="05C4AD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5534393"/>
    <w:multiLevelType w:val="hybridMultilevel"/>
    <w:tmpl w:val="557CD9CA"/>
    <w:lvl w:ilvl="0" w:tplc="D026FC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7530"/>
    <w:multiLevelType w:val="hybridMultilevel"/>
    <w:tmpl w:val="3668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4783D"/>
    <w:multiLevelType w:val="hybridMultilevel"/>
    <w:tmpl w:val="2580F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4AF2"/>
    <w:multiLevelType w:val="hybridMultilevel"/>
    <w:tmpl w:val="BD4ECB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495F16"/>
    <w:multiLevelType w:val="multilevel"/>
    <w:tmpl w:val="78495F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2E4"/>
    <w:multiLevelType w:val="hybridMultilevel"/>
    <w:tmpl w:val="CACA4E1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ED36D93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color w:val="auto"/>
      </w:rPr>
    </w:lvl>
    <w:lvl w:ilvl="3" w:tplc="E626DE36">
      <w:start w:val="1"/>
      <w:numFmt w:val="lowerLetter"/>
      <w:lvlText w:val="%4)"/>
      <w:lvlJc w:val="left"/>
      <w:pPr>
        <w:ind w:left="2662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443064797">
    <w:abstractNumId w:val="0"/>
  </w:num>
  <w:num w:numId="2" w16cid:durableId="957568755">
    <w:abstractNumId w:val="16"/>
  </w:num>
  <w:num w:numId="3" w16cid:durableId="1666668689">
    <w:abstractNumId w:val="9"/>
  </w:num>
  <w:num w:numId="4" w16cid:durableId="517281044">
    <w:abstractNumId w:val="11"/>
  </w:num>
  <w:num w:numId="5" w16cid:durableId="1828007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037465">
    <w:abstractNumId w:val="10"/>
  </w:num>
  <w:num w:numId="7" w16cid:durableId="257255894">
    <w:abstractNumId w:val="3"/>
  </w:num>
  <w:num w:numId="8" w16cid:durableId="1785152677">
    <w:abstractNumId w:val="5"/>
  </w:num>
  <w:num w:numId="9" w16cid:durableId="1901019560">
    <w:abstractNumId w:val="8"/>
  </w:num>
  <w:num w:numId="10" w16cid:durableId="670987512">
    <w:abstractNumId w:val="6"/>
  </w:num>
  <w:num w:numId="11" w16cid:durableId="156698943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007435">
    <w:abstractNumId w:val="5"/>
    <w:lvlOverride w:ilvl="0">
      <w:startOverride w:val="1"/>
    </w:lvlOverride>
  </w:num>
  <w:num w:numId="13" w16cid:durableId="893272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4503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126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97434">
    <w:abstractNumId w:val="4"/>
    <w:lvlOverride w:ilvl="0">
      <w:startOverride w:val="1"/>
    </w:lvlOverride>
  </w:num>
  <w:num w:numId="17" w16cid:durableId="1128553250">
    <w:abstractNumId w:val="18"/>
  </w:num>
  <w:num w:numId="18" w16cid:durableId="2134397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65658">
    <w:abstractNumId w:val="12"/>
  </w:num>
  <w:num w:numId="20" w16cid:durableId="20860797">
    <w:abstractNumId w:val="17"/>
  </w:num>
  <w:num w:numId="21" w16cid:durableId="39408384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DD"/>
    <w:rsid w:val="0004411E"/>
    <w:rsid w:val="000574D0"/>
    <w:rsid w:val="00075751"/>
    <w:rsid w:val="0011576D"/>
    <w:rsid w:val="00115C5F"/>
    <w:rsid w:val="00126D9D"/>
    <w:rsid w:val="00157804"/>
    <w:rsid w:val="001718CA"/>
    <w:rsid w:val="0017754E"/>
    <w:rsid w:val="00192C14"/>
    <w:rsid w:val="001F0803"/>
    <w:rsid w:val="002038A1"/>
    <w:rsid w:val="00264887"/>
    <w:rsid w:val="00282AEC"/>
    <w:rsid w:val="002D1B4C"/>
    <w:rsid w:val="002E2C24"/>
    <w:rsid w:val="002F3870"/>
    <w:rsid w:val="003362CF"/>
    <w:rsid w:val="00355C4B"/>
    <w:rsid w:val="003A6266"/>
    <w:rsid w:val="003B3DCD"/>
    <w:rsid w:val="003E16FB"/>
    <w:rsid w:val="003E711B"/>
    <w:rsid w:val="003F699A"/>
    <w:rsid w:val="00440356"/>
    <w:rsid w:val="004413C6"/>
    <w:rsid w:val="00463339"/>
    <w:rsid w:val="00485ED9"/>
    <w:rsid w:val="00494614"/>
    <w:rsid w:val="004A7640"/>
    <w:rsid w:val="004D2D56"/>
    <w:rsid w:val="005365C5"/>
    <w:rsid w:val="00563E77"/>
    <w:rsid w:val="00565259"/>
    <w:rsid w:val="006237E1"/>
    <w:rsid w:val="00634FDD"/>
    <w:rsid w:val="00636973"/>
    <w:rsid w:val="006B44D7"/>
    <w:rsid w:val="006D2288"/>
    <w:rsid w:val="00740301"/>
    <w:rsid w:val="007924B4"/>
    <w:rsid w:val="007936A1"/>
    <w:rsid w:val="00797A5A"/>
    <w:rsid w:val="007D0244"/>
    <w:rsid w:val="007E6C8F"/>
    <w:rsid w:val="00817286"/>
    <w:rsid w:val="00834C9D"/>
    <w:rsid w:val="00842AE6"/>
    <w:rsid w:val="008A7A33"/>
    <w:rsid w:val="0093443F"/>
    <w:rsid w:val="009369D1"/>
    <w:rsid w:val="00960497"/>
    <w:rsid w:val="00963055"/>
    <w:rsid w:val="00982B57"/>
    <w:rsid w:val="009860AF"/>
    <w:rsid w:val="009902E9"/>
    <w:rsid w:val="009944A2"/>
    <w:rsid w:val="00996F2D"/>
    <w:rsid w:val="009E52D0"/>
    <w:rsid w:val="00A21143"/>
    <w:rsid w:val="00A63421"/>
    <w:rsid w:val="00A70A46"/>
    <w:rsid w:val="00A86839"/>
    <w:rsid w:val="00AC77CB"/>
    <w:rsid w:val="00AD7496"/>
    <w:rsid w:val="00AE0F45"/>
    <w:rsid w:val="00AE488A"/>
    <w:rsid w:val="00B42F15"/>
    <w:rsid w:val="00BA21ED"/>
    <w:rsid w:val="00BE167B"/>
    <w:rsid w:val="00C06247"/>
    <w:rsid w:val="00C225C9"/>
    <w:rsid w:val="00C5162C"/>
    <w:rsid w:val="00C91FB9"/>
    <w:rsid w:val="00C94183"/>
    <w:rsid w:val="00CC06D6"/>
    <w:rsid w:val="00CE470C"/>
    <w:rsid w:val="00CF2383"/>
    <w:rsid w:val="00D07251"/>
    <w:rsid w:val="00D14860"/>
    <w:rsid w:val="00D16757"/>
    <w:rsid w:val="00D6552A"/>
    <w:rsid w:val="00D67D63"/>
    <w:rsid w:val="00DA30D1"/>
    <w:rsid w:val="00DA4B2C"/>
    <w:rsid w:val="00DD6DCD"/>
    <w:rsid w:val="00E028A2"/>
    <w:rsid w:val="00E05FD7"/>
    <w:rsid w:val="00E1149F"/>
    <w:rsid w:val="00E17BF2"/>
    <w:rsid w:val="00E454B5"/>
    <w:rsid w:val="00E93850"/>
    <w:rsid w:val="00EC6FE7"/>
    <w:rsid w:val="00EC70A8"/>
    <w:rsid w:val="00ED175C"/>
    <w:rsid w:val="00ED1E4B"/>
    <w:rsid w:val="00F033C7"/>
    <w:rsid w:val="00F03682"/>
    <w:rsid w:val="00F27E65"/>
    <w:rsid w:val="00F91101"/>
    <w:rsid w:val="00F93827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B41B"/>
  <w15:chartTrackingRefBased/>
  <w15:docId w15:val="{6B428A14-B169-42F9-BEFE-2ECB6BD8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C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C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55C4B"/>
    <w:pPr>
      <w:keepNext/>
      <w:widowControl w:val="0"/>
      <w:numPr>
        <w:ilvl w:val="1"/>
        <w:numId w:val="1"/>
      </w:numPr>
      <w:outlineLvl w:val="1"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C4B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355C4B"/>
    <w:rPr>
      <w:rFonts w:ascii="Times New Roman" w:eastAsia="Tahoma" w:hAnsi="Times New Roman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355C4B"/>
  </w:style>
  <w:style w:type="character" w:customStyle="1" w:styleId="Absatz-Standardschriftart">
    <w:name w:val="Absatz-Standardschriftart"/>
    <w:rsid w:val="00355C4B"/>
  </w:style>
  <w:style w:type="character" w:customStyle="1" w:styleId="WW-Absatz-Standardschriftart">
    <w:name w:val="WW-Absatz-Standardschriftart"/>
    <w:rsid w:val="00355C4B"/>
  </w:style>
  <w:style w:type="character" w:customStyle="1" w:styleId="Domylnaczcionkaakapitu1">
    <w:name w:val="Domyślna czcionka akapitu1"/>
    <w:rsid w:val="00355C4B"/>
  </w:style>
  <w:style w:type="character" w:customStyle="1" w:styleId="Znakinumeracji">
    <w:name w:val="Znaki numeracji"/>
    <w:rsid w:val="00355C4B"/>
  </w:style>
  <w:style w:type="character" w:customStyle="1" w:styleId="WW8Num9z0">
    <w:name w:val="WW8Num9z0"/>
    <w:rsid w:val="00355C4B"/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2"/>
    <w:rsid w:val="00355C4B"/>
  </w:style>
  <w:style w:type="character" w:customStyle="1" w:styleId="StopkaZnak">
    <w:name w:val="Stopka Znak"/>
    <w:basedOn w:val="Domylnaczcionkaakapitu2"/>
    <w:rsid w:val="00355C4B"/>
  </w:style>
  <w:style w:type="paragraph" w:customStyle="1" w:styleId="Nagwek20">
    <w:name w:val="Nagłówek2"/>
    <w:basedOn w:val="Normalny"/>
    <w:next w:val="Tekstpodstawowy"/>
    <w:rsid w:val="00355C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355C4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55C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355C4B"/>
    <w:rPr>
      <w:rFonts w:cs="Mangal"/>
    </w:rPr>
  </w:style>
  <w:style w:type="paragraph" w:customStyle="1" w:styleId="Podpis2">
    <w:name w:val="Podpis2"/>
    <w:basedOn w:val="Normalny"/>
    <w:rsid w:val="00355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55C4B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355C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355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355C4B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rsid w:val="00355C4B"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1"/>
    <w:rsid w:val="00355C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355C4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1"/>
    <w:rsid w:val="00355C4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355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rsid w:val="00355C4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355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ivpoint">
    <w:name w:val="div.point"/>
    <w:rsid w:val="00355C4B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5C4B"/>
  </w:style>
  <w:style w:type="character" w:styleId="Numerstrony">
    <w:name w:val="page number"/>
    <w:basedOn w:val="Domylnaczcionkaakapitu1"/>
    <w:rsid w:val="00355C4B"/>
  </w:style>
  <w:style w:type="character" w:customStyle="1" w:styleId="WW8Num33z7">
    <w:name w:val="WW8Num33z7"/>
    <w:rsid w:val="00355C4B"/>
  </w:style>
  <w:style w:type="character" w:customStyle="1" w:styleId="WW8Num13z4">
    <w:name w:val="WW8Num13z4"/>
    <w:rsid w:val="00355C4B"/>
  </w:style>
  <w:style w:type="character" w:customStyle="1" w:styleId="WW8Num21z1">
    <w:name w:val="WW8Num21z1"/>
    <w:rsid w:val="00355C4B"/>
  </w:style>
  <w:style w:type="character" w:customStyle="1" w:styleId="WW8Num15z2">
    <w:name w:val="WW8Num15z2"/>
    <w:rsid w:val="00355C4B"/>
  </w:style>
  <w:style w:type="character" w:customStyle="1" w:styleId="WW8Num28z5">
    <w:name w:val="WW8Num28z5"/>
    <w:rsid w:val="00355C4B"/>
  </w:style>
  <w:style w:type="character" w:customStyle="1" w:styleId="WW8Num21z6">
    <w:name w:val="WW8Num21z6"/>
    <w:rsid w:val="00355C4B"/>
  </w:style>
  <w:style w:type="character" w:customStyle="1" w:styleId="WW8Num26z4">
    <w:name w:val="WW8Num26z4"/>
    <w:rsid w:val="00355C4B"/>
  </w:style>
  <w:style w:type="character" w:customStyle="1" w:styleId="WW8Num38z3">
    <w:name w:val="WW8Num38z3"/>
    <w:rsid w:val="00355C4B"/>
  </w:style>
  <w:style w:type="character" w:customStyle="1" w:styleId="WW8Num19z4">
    <w:name w:val="WW8Num19z4"/>
    <w:rsid w:val="00355C4B"/>
  </w:style>
  <w:style w:type="character" w:customStyle="1" w:styleId="WW8Num37z7">
    <w:name w:val="WW8Num37z7"/>
    <w:rsid w:val="00355C4B"/>
  </w:style>
  <w:style w:type="character" w:customStyle="1" w:styleId="WW8Num41z3">
    <w:name w:val="WW8Num41z3"/>
    <w:rsid w:val="00355C4B"/>
  </w:style>
  <w:style w:type="character" w:customStyle="1" w:styleId="WW8Num47z6">
    <w:name w:val="WW8Num47z6"/>
    <w:rsid w:val="00355C4B"/>
  </w:style>
  <w:style w:type="character" w:customStyle="1" w:styleId="WW8Num13z2">
    <w:name w:val="WW8Num13z2"/>
    <w:rsid w:val="00355C4B"/>
  </w:style>
  <w:style w:type="character" w:customStyle="1" w:styleId="WW8Num27z1">
    <w:name w:val="WW8Num27z1"/>
    <w:rsid w:val="00355C4B"/>
  </w:style>
  <w:style w:type="character" w:customStyle="1" w:styleId="WW8Num47z7">
    <w:name w:val="WW8Num47z7"/>
    <w:rsid w:val="00355C4B"/>
  </w:style>
  <w:style w:type="character" w:customStyle="1" w:styleId="WW8Num15z7">
    <w:name w:val="WW8Num15z7"/>
    <w:rsid w:val="00355C4B"/>
  </w:style>
  <w:style w:type="character" w:customStyle="1" w:styleId="WW8Num23z4">
    <w:name w:val="WW8Num23z4"/>
    <w:rsid w:val="00355C4B"/>
  </w:style>
  <w:style w:type="character" w:customStyle="1" w:styleId="WW8Num28z0">
    <w:name w:val="WW8Num28z0"/>
    <w:rsid w:val="00355C4B"/>
    <w:rPr>
      <w:rFonts w:hint="default"/>
    </w:rPr>
  </w:style>
  <w:style w:type="character" w:customStyle="1" w:styleId="WW8Num44z2">
    <w:name w:val="WW8Num44z2"/>
    <w:rsid w:val="00355C4B"/>
  </w:style>
  <w:style w:type="character" w:customStyle="1" w:styleId="WW8Num13z1">
    <w:name w:val="WW8Num13z1"/>
    <w:rsid w:val="00355C4B"/>
  </w:style>
  <w:style w:type="character" w:customStyle="1" w:styleId="WW8Num30z6">
    <w:name w:val="WW8Num30z6"/>
    <w:rsid w:val="00355C4B"/>
  </w:style>
  <w:style w:type="character" w:customStyle="1" w:styleId="WW8Num35z0">
    <w:name w:val="WW8Num35z0"/>
    <w:rsid w:val="00355C4B"/>
    <w:rPr>
      <w:rFonts w:hint="default"/>
    </w:rPr>
  </w:style>
  <w:style w:type="character" w:customStyle="1" w:styleId="WW8Num18z6">
    <w:name w:val="WW8Num18z6"/>
    <w:rsid w:val="00355C4B"/>
  </w:style>
  <w:style w:type="character" w:customStyle="1" w:styleId="WW8Num33z1">
    <w:name w:val="WW8Num33z1"/>
    <w:rsid w:val="00355C4B"/>
  </w:style>
  <w:style w:type="character" w:customStyle="1" w:styleId="WW8Num1z1">
    <w:name w:val="WW8Num1z1"/>
    <w:rsid w:val="00355C4B"/>
  </w:style>
  <w:style w:type="character" w:customStyle="1" w:styleId="WW8Num22z2">
    <w:name w:val="WW8Num22z2"/>
    <w:rsid w:val="00355C4B"/>
  </w:style>
  <w:style w:type="character" w:customStyle="1" w:styleId="WW8Num38z4">
    <w:name w:val="WW8Num38z4"/>
    <w:rsid w:val="00355C4B"/>
  </w:style>
  <w:style w:type="character" w:customStyle="1" w:styleId="WW8Num36z0">
    <w:name w:val="WW8Num36z0"/>
    <w:rsid w:val="00355C4B"/>
    <w:rPr>
      <w:rFonts w:hint="default"/>
    </w:rPr>
  </w:style>
  <w:style w:type="character" w:customStyle="1" w:styleId="WW8Num41z5">
    <w:name w:val="WW8Num41z5"/>
    <w:rsid w:val="00355C4B"/>
  </w:style>
  <w:style w:type="character" w:customStyle="1" w:styleId="WW8Num24z0">
    <w:name w:val="WW8Num24z0"/>
    <w:rsid w:val="00355C4B"/>
    <w:rPr>
      <w:rFonts w:hint="default"/>
      <w:strike w:val="0"/>
      <w:dstrike w:val="0"/>
      <w:sz w:val="22"/>
      <w:szCs w:val="22"/>
    </w:rPr>
  </w:style>
  <w:style w:type="character" w:customStyle="1" w:styleId="WW8Num41z0">
    <w:name w:val="WW8Num41z0"/>
    <w:rsid w:val="00355C4B"/>
    <w:rPr>
      <w:rFonts w:hint="default"/>
    </w:rPr>
  </w:style>
  <w:style w:type="character" w:customStyle="1" w:styleId="WW8Num13z6">
    <w:name w:val="WW8Num13z6"/>
    <w:rsid w:val="00355C4B"/>
  </w:style>
  <w:style w:type="character" w:customStyle="1" w:styleId="WW8Num25z7">
    <w:name w:val="WW8Num25z7"/>
    <w:rsid w:val="00355C4B"/>
  </w:style>
  <w:style w:type="character" w:customStyle="1" w:styleId="WW8Num38z8">
    <w:name w:val="WW8Num38z8"/>
    <w:rsid w:val="00355C4B"/>
  </w:style>
  <w:style w:type="character" w:customStyle="1" w:styleId="WW8Num41z7">
    <w:name w:val="WW8Num41z7"/>
    <w:rsid w:val="00355C4B"/>
  </w:style>
  <w:style w:type="character" w:customStyle="1" w:styleId="WW8Num27z8">
    <w:name w:val="WW8Num27z8"/>
    <w:rsid w:val="00355C4B"/>
  </w:style>
  <w:style w:type="character" w:customStyle="1" w:styleId="WW8Num44z1">
    <w:name w:val="WW8Num44z1"/>
    <w:rsid w:val="00355C4B"/>
  </w:style>
  <w:style w:type="character" w:customStyle="1" w:styleId="WW8Num40z0">
    <w:name w:val="WW8Num40z0"/>
    <w:rsid w:val="00355C4B"/>
  </w:style>
  <w:style w:type="character" w:customStyle="1" w:styleId="WW8Num31z3">
    <w:name w:val="WW8Num31z3"/>
    <w:rsid w:val="00355C4B"/>
  </w:style>
  <w:style w:type="character" w:customStyle="1" w:styleId="WW8Num30z2">
    <w:name w:val="WW8Num30z2"/>
    <w:rsid w:val="00355C4B"/>
  </w:style>
  <w:style w:type="character" w:customStyle="1" w:styleId="WW8Num33z5">
    <w:name w:val="WW8Num33z5"/>
    <w:rsid w:val="00355C4B"/>
  </w:style>
  <w:style w:type="character" w:customStyle="1" w:styleId="WW8Num24z4">
    <w:name w:val="WW8Num24z4"/>
    <w:rsid w:val="00355C4B"/>
  </w:style>
  <w:style w:type="character" w:customStyle="1" w:styleId="WW8Num15z1">
    <w:name w:val="WW8Num15z1"/>
    <w:rsid w:val="00355C4B"/>
  </w:style>
  <w:style w:type="character" w:customStyle="1" w:styleId="WW8Num3z0">
    <w:name w:val="WW8Num3z0"/>
    <w:rsid w:val="00355C4B"/>
    <w:rPr>
      <w:sz w:val="22"/>
      <w:szCs w:val="22"/>
    </w:rPr>
  </w:style>
  <w:style w:type="character" w:customStyle="1" w:styleId="WW8Num18z0">
    <w:name w:val="WW8Num18z0"/>
    <w:rsid w:val="00355C4B"/>
  </w:style>
  <w:style w:type="character" w:customStyle="1" w:styleId="WW8Num16z0">
    <w:name w:val="WW8Num16z0"/>
    <w:rsid w:val="00355C4B"/>
    <w:rPr>
      <w:rFonts w:hint="default"/>
    </w:rPr>
  </w:style>
  <w:style w:type="character" w:customStyle="1" w:styleId="WW8Num1z7">
    <w:name w:val="WW8Num1z7"/>
    <w:rsid w:val="00355C4B"/>
  </w:style>
  <w:style w:type="character" w:customStyle="1" w:styleId="WW8Num31z6">
    <w:name w:val="WW8Num31z6"/>
    <w:rsid w:val="00355C4B"/>
  </w:style>
  <w:style w:type="character" w:customStyle="1" w:styleId="WW8Num17z2">
    <w:name w:val="WW8Num17z2"/>
    <w:rsid w:val="00355C4B"/>
  </w:style>
  <w:style w:type="character" w:customStyle="1" w:styleId="WW8Num18z7">
    <w:name w:val="WW8Num18z7"/>
    <w:rsid w:val="00355C4B"/>
  </w:style>
  <w:style w:type="character" w:customStyle="1" w:styleId="WW8Num29z6">
    <w:name w:val="WW8Num29z6"/>
    <w:rsid w:val="00355C4B"/>
  </w:style>
  <w:style w:type="character" w:customStyle="1" w:styleId="WW8Num36z8">
    <w:name w:val="WW8Num36z8"/>
    <w:rsid w:val="00355C4B"/>
  </w:style>
  <w:style w:type="character" w:customStyle="1" w:styleId="WW8Num18z1">
    <w:name w:val="WW8Num18z1"/>
    <w:rsid w:val="00355C4B"/>
  </w:style>
  <w:style w:type="character" w:customStyle="1" w:styleId="WW8Num32z6">
    <w:name w:val="WW8Num32z6"/>
    <w:rsid w:val="00355C4B"/>
  </w:style>
  <w:style w:type="character" w:customStyle="1" w:styleId="WW8Num4z0">
    <w:name w:val="WW8Num4z0"/>
    <w:rsid w:val="00355C4B"/>
  </w:style>
  <w:style w:type="character" w:customStyle="1" w:styleId="WW8Num46z8">
    <w:name w:val="WW8Num46z8"/>
    <w:rsid w:val="00355C4B"/>
  </w:style>
  <w:style w:type="character" w:customStyle="1" w:styleId="WW8Num45z3">
    <w:name w:val="WW8Num45z3"/>
    <w:rsid w:val="00355C4B"/>
  </w:style>
  <w:style w:type="character" w:customStyle="1" w:styleId="WW8Num20z5">
    <w:name w:val="WW8Num20z5"/>
    <w:rsid w:val="00355C4B"/>
  </w:style>
  <w:style w:type="character" w:customStyle="1" w:styleId="WW8Num14z5">
    <w:name w:val="WW8Num14z5"/>
    <w:rsid w:val="00355C4B"/>
  </w:style>
  <w:style w:type="character" w:customStyle="1" w:styleId="WW8Num48z8">
    <w:name w:val="WW8Num48z8"/>
    <w:rsid w:val="00355C4B"/>
  </w:style>
  <w:style w:type="character" w:customStyle="1" w:styleId="WW8Num42z1">
    <w:name w:val="WW8Num42z1"/>
    <w:rsid w:val="00355C4B"/>
  </w:style>
  <w:style w:type="character" w:customStyle="1" w:styleId="WW8Num35z4">
    <w:name w:val="WW8Num35z4"/>
    <w:rsid w:val="00355C4B"/>
  </w:style>
  <w:style w:type="character" w:customStyle="1" w:styleId="WW8Num27z3">
    <w:name w:val="WW8Num27z3"/>
    <w:rsid w:val="00355C4B"/>
  </w:style>
  <w:style w:type="character" w:customStyle="1" w:styleId="WW8Num14z0">
    <w:name w:val="WW8Num14z0"/>
    <w:rsid w:val="00355C4B"/>
    <w:rPr>
      <w:rFonts w:eastAsia="Times New Roman"/>
      <w:sz w:val="22"/>
      <w:szCs w:val="22"/>
    </w:rPr>
  </w:style>
  <w:style w:type="character" w:customStyle="1" w:styleId="WW8Num48z1">
    <w:name w:val="WW8Num48z1"/>
    <w:rsid w:val="00355C4B"/>
  </w:style>
  <w:style w:type="character" w:customStyle="1" w:styleId="WW8Num24z2">
    <w:name w:val="WW8Num24z2"/>
    <w:rsid w:val="00355C4B"/>
  </w:style>
  <w:style w:type="character" w:customStyle="1" w:styleId="WW8Num46z2">
    <w:name w:val="WW8Num46z2"/>
    <w:rsid w:val="00355C4B"/>
  </w:style>
  <w:style w:type="character" w:customStyle="1" w:styleId="WW8Num43z2">
    <w:name w:val="WW8Num43z2"/>
    <w:rsid w:val="00355C4B"/>
  </w:style>
  <w:style w:type="character" w:customStyle="1" w:styleId="WW8Num26z2">
    <w:name w:val="WW8Num26z2"/>
    <w:rsid w:val="00355C4B"/>
  </w:style>
  <w:style w:type="character" w:customStyle="1" w:styleId="WW8Num18z8">
    <w:name w:val="WW8Num18z8"/>
    <w:rsid w:val="00355C4B"/>
  </w:style>
  <w:style w:type="character" w:customStyle="1" w:styleId="WW8Num1z3">
    <w:name w:val="WW8Num1z3"/>
    <w:rsid w:val="00355C4B"/>
  </w:style>
  <w:style w:type="character" w:customStyle="1" w:styleId="WW8Num47z8">
    <w:name w:val="WW8Num47z8"/>
    <w:rsid w:val="00355C4B"/>
  </w:style>
  <w:style w:type="character" w:customStyle="1" w:styleId="WW8Num25z2">
    <w:name w:val="WW8Num25z2"/>
    <w:rsid w:val="00355C4B"/>
  </w:style>
  <w:style w:type="character" w:customStyle="1" w:styleId="WW8Num31z1">
    <w:name w:val="WW8Num31z1"/>
    <w:rsid w:val="00355C4B"/>
  </w:style>
  <w:style w:type="character" w:customStyle="1" w:styleId="WW8Num24z7">
    <w:name w:val="WW8Num24z7"/>
    <w:rsid w:val="00355C4B"/>
  </w:style>
  <w:style w:type="character" w:customStyle="1" w:styleId="WW8Num31z5">
    <w:name w:val="WW8Num31z5"/>
    <w:rsid w:val="00355C4B"/>
  </w:style>
  <w:style w:type="character" w:customStyle="1" w:styleId="WW8Num47z2">
    <w:name w:val="WW8Num47z2"/>
    <w:rsid w:val="00355C4B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38z0">
    <w:name w:val="WW8Num38z0"/>
    <w:rsid w:val="00355C4B"/>
    <w:rPr>
      <w:rFonts w:hint="default"/>
    </w:rPr>
  </w:style>
  <w:style w:type="character" w:customStyle="1" w:styleId="WW8Num16z8">
    <w:name w:val="WW8Num16z8"/>
    <w:rsid w:val="00355C4B"/>
  </w:style>
  <w:style w:type="character" w:customStyle="1" w:styleId="Domylnaczcionkaakapitu4">
    <w:name w:val="Domyślna czcionka akapitu4"/>
    <w:rsid w:val="00355C4B"/>
  </w:style>
  <w:style w:type="character" w:customStyle="1" w:styleId="WW8Num23z6">
    <w:name w:val="WW8Num23z6"/>
    <w:rsid w:val="00355C4B"/>
  </w:style>
  <w:style w:type="character" w:customStyle="1" w:styleId="WW8Num16z3">
    <w:name w:val="WW8Num16z3"/>
    <w:rsid w:val="00355C4B"/>
  </w:style>
  <w:style w:type="character" w:customStyle="1" w:styleId="WW8Num45z7">
    <w:name w:val="WW8Num45z7"/>
    <w:rsid w:val="00355C4B"/>
  </w:style>
  <w:style w:type="character" w:customStyle="1" w:styleId="WW8Num31z7">
    <w:name w:val="WW8Num31z7"/>
    <w:rsid w:val="00355C4B"/>
  </w:style>
  <w:style w:type="character" w:customStyle="1" w:styleId="WW8Num42z5">
    <w:name w:val="WW8Num42z5"/>
    <w:rsid w:val="00355C4B"/>
  </w:style>
  <w:style w:type="character" w:customStyle="1" w:styleId="Odwoaniedokomentarza1">
    <w:name w:val="Odwołanie do komentarza1"/>
    <w:rsid w:val="00355C4B"/>
    <w:rPr>
      <w:sz w:val="16"/>
      <w:szCs w:val="16"/>
    </w:rPr>
  </w:style>
  <w:style w:type="character" w:customStyle="1" w:styleId="WW8Num15z0">
    <w:name w:val="WW8Num15z0"/>
    <w:rsid w:val="00355C4B"/>
  </w:style>
  <w:style w:type="character" w:customStyle="1" w:styleId="WW8Num1z0">
    <w:name w:val="WW8Num1z0"/>
    <w:rsid w:val="00355C4B"/>
  </w:style>
  <w:style w:type="character" w:customStyle="1" w:styleId="WW8Num48z6">
    <w:name w:val="WW8Num48z6"/>
    <w:rsid w:val="00355C4B"/>
  </w:style>
  <w:style w:type="character" w:customStyle="1" w:styleId="WW8Num43z8">
    <w:name w:val="WW8Num43z8"/>
    <w:rsid w:val="00355C4B"/>
  </w:style>
  <w:style w:type="character" w:customStyle="1" w:styleId="WW8Num36z1">
    <w:name w:val="WW8Num36z1"/>
    <w:rsid w:val="00355C4B"/>
  </w:style>
  <w:style w:type="character" w:customStyle="1" w:styleId="WW8Num41z8">
    <w:name w:val="WW8Num41z8"/>
    <w:rsid w:val="00355C4B"/>
  </w:style>
  <w:style w:type="character" w:customStyle="1" w:styleId="WW8Num43z3">
    <w:name w:val="WW8Num43z3"/>
    <w:rsid w:val="00355C4B"/>
  </w:style>
  <w:style w:type="character" w:customStyle="1" w:styleId="WW8Num22z5">
    <w:name w:val="WW8Num22z5"/>
    <w:rsid w:val="00355C4B"/>
  </w:style>
  <w:style w:type="character" w:customStyle="1" w:styleId="WW8Num28z4">
    <w:name w:val="WW8Num28z4"/>
    <w:rsid w:val="00355C4B"/>
  </w:style>
  <w:style w:type="character" w:customStyle="1" w:styleId="WW8Num10z0">
    <w:name w:val="WW8Num10z0"/>
    <w:rsid w:val="00355C4B"/>
  </w:style>
  <w:style w:type="character" w:customStyle="1" w:styleId="WW8Num28z1">
    <w:name w:val="WW8Num28z1"/>
    <w:rsid w:val="00355C4B"/>
  </w:style>
  <w:style w:type="character" w:customStyle="1" w:styleId="WW8Num39z2">
    <w:name w:val="WW8Num39z2"/>
    <w:rsid w:val="00355C4B"/>
  </w:style>
  <w:style w:type="character" w:customStyle="1" w:styleId="WW8Num14z8">
    <w:name w:val="WW8Num14z8"/>
    <w:rsid w:val="00355C4B"/>
  </w:style>
  <w:style w:type="character" w:customStyle="1" w:styleId="WW8Num13z8">
    <w:name w:val="WW8Num13z8"/>
    <w:rsid w:val="00355C4B"/>
  </w:style>
  <w:style w:type="character" w:customStyle="1" w:styleId="WW8Num26z8">
    <w:name w:val="WW8Num26z8"/>
    <w:rsid w:val="00355C4B"/>
  </w:style>
  <w:style w:type="character" w:customStyle="1" w:styleId="WW8Num20z1">
    <w:name w:val="WW8Num20z1"/>
    <w:rsid w:val="00355C4B"/>
  </w:style>
  <w:style w:type="character" w:customStyle="1" w:styleId="WW8Num33z2">
    <w:name w:val="WW8Num33z2"/>
    <w:rsid w:val="00355C4B"/>
  </w:style>
  <w:style w:type="character" w:customStyle="1" w:styleId="WW8Num14z4">
    <w:name w:val="WW8Num14z4"/>
    <w:rsid w:val="00355C4B"/>
  </w:style>
  <w:style w:type="character" w:customStyle="1" w:styleId="WW8Num27z6">
    <w:name w:val="WW8Num27z6"/>
    <w:rsid w:val="00355C4B"/>
  </w:style>
  <w:style w:type="character" w:customStyle="1" w:styleId="WW8Num19z3">
    <w:name w:val="WW8Num19z3"/>
    <w:rsid w:val="00355C4B"/>
  </w:style>
  <w:style w:type="character" w:customStyle="1" w:styleId="WW8Num47z0">
    <w:name w:val="WW8Num47z0"/>
    <w:rsid w:val="00355C4B"/>
    <w:rPr>
      <w:sz w:val="22"/>
      <w:szCs w:val="22"/>
    </w:rPr>
  </w:style>
  <w:style w:type="character" w:customStyle="1" w:styleId="WW8Num46z6">
    <w:name w:val="WW8Num46z6"/>
    <w:rsid w:val="00355C4B"/>
  </w:style>
  <w:style w:type="character" w:customStyle="1" w:styleId="WW8Num42z8">
    <w:name w:val="WW8Num42z8"/>
    <w:rsid w:val="00355C4B"/>
  </w:style>
  <w:style w:type="character" w:customStyle="1" w:styleId="WW8Num42z6">
    <w:name w:val="WW8Num42z6"/>
    <w:rsid w:val="00355C4B"/>
  </w:style>
  <w:style w:type="character" w:customStyle="1" w:styleId="WW8Num37z2">
    <w:name w:val="WW8Num37z2"/>
    <w:rsid w:val="00355C4B"/>
  </w:style>
  <w:style w:type="character" w:customStyle="1" w:styleId="WW8Num30z4">
    <w:name w:val="WW8Num30z4"/>
    <w:rsid w:val="00355C4B"/>
  </w:style>
  <w:style w:type="character" w:customStyle="1" w:styleId="WW8Num15z3">
    <w:name w:val="WW8Num15z3"/>
    <w:rsid w:val="00355C4B"/>
  </w:style>
  <w:style w:type="character" w:customStyle="1" w:styleId="WW8Num37z8">
    <w:name w:val="WW8Num37z8"/>
    <w:rsid w:val="00355C4B"/>
  </w:style>
  <w:style w:type="character" w:customStyle="1" w:styleId="WW8Num37z0">
    <w:name w:val="WW8Num37z0"/>
    <w:rsid w:val="00355C4B"/>
  </w:style>
  <w:style w:type="character" w:customStyle="1" w:styleId="WW8Num29z7">
    <w:name w:val="WW8Num29z7"/>
    <w:rsid w:val="00355C4B"/>
  </w:style>
  <w:style w:type="character" w:customStyle="1" w:styleId="WW8Num26z5">
    <w:name w:val="WW8Num26z5"/>
    <w:rsid w:val="00355C4B"/>
  </w:style>
  <w:style w:type="character" w:customStyle="1" w:styleId="WW8Num35z2">
    <w:name w:val="WW8Num35z2"/>
    <w:rsid w:val="00355C4B"/>
  </w:style>
  <w:style w:type="character" w:customStyle="1" w:styleId="WW8Num42z4">
    <w:name w:val="WW8Num42z4"/>
    <w:rsid w:val="00355C4B"/>
  </w:style>
  <w:style w:type="character" w:customStyle="1" w:styleId="WW8Num44z8">
    <w:name w:val="WW8Num44z8"/>
    <w:rsid w:val="00355C4B"/>
  </w:style>
  <w:style w:type="character" w:customStyle="1" w:styleId="WW8Num23z7">
    <w:name w:val="WW8Num23z7"/>
    <w:rsid w:val="00355C4B"/>
  </w:style>
  <w:style w:type="character" w:customStyle="1" w:styleId="WW8Num21z8">
    <w:name w:val="WW8Num21z8"/>
    <w:rsid w:val="00355C4B"/>
  </w:style>
  <w:style w:type="character" w:customStyle="1" w:styleId="WW8Num44z5">
    <w:name w:val="WW8Num44z5"/>
    <w:rsid w:val="00355C4B"/>
  </w:style>
  <w:style w:type="character" w:customStyle="1" w:styleId="WW8Num13z3">
    <w:name w:val="WW8Num13z3"/>
    <w:rsid w:val="00355C4B"/>
  </w:style>
  <w:style w:type="character" w:customStyle="1" w:styleId="WW8Num24z1">
    <w:name w:val="WW8Num24z1"/>
    <w:rsid w:val="00355C4B"/>
  </w:style>
  <w:style w:type="character" w:customStyle="1" w:styleId="WW8Num19z8">
    <w:name w:val="WW8Num19z8"/>
    <w:rsid w:val="00355C4B"/>
  </w:style>
  <w:style w:type="character" w:customStyle="1" w:styleId="WW8Num17z6">
    <w:name w:val="WW8Num17z6"/>
    <w:rsid w:val="00355C4B"/>
  </w:style>
  <w:style w:type="character" w:customStyle="1" w:styleId="WW8Num38z1">
    <w:name w:val="WW8Num38z1"/>
    <w:rsid w:val="00355C4B"/>
  </w:style>
  <w:style w:type="character" w:customStyle="1" w:styleId="WW8Num18z2">
    <w:name w:val="WW8Num18z2"/>
    <w:rsid w:val="00355C4B"/>
  </w:style>
  <w:style w:type="character" w:customStyle="1" w:styleId="WW8Num29z4">
    <w:name w:val="WW8Num29z4"/>
    <w:rsid w:val="00355C4B"/>
  </w:style>
  <w:style w:type="character" w:customStyle="1" w:styleId="WW8Num45z5">
    <w:name w:val="WW8Num45z5"/>
    <w:rsid w:val="00355C4B"/>
  </w:style>
  <w:style w:type="character" w:customStyle="1" w:styleId="WW8Num23z8">
    <w:name w:val="WW8Num23z8"/>
    <w:rsid w:val="00355C4B"/>
  </w:style>
  <w:style w:type="character" w:customStyle="1" w:styleId="WW8Num39z6">
    <w:name w:val="WW8Num39z6"/>
    <w:rsid w:val="00355C4B"/>
  </w:style>
  <w:style w:type="character" w:customStyle="1" w:styleId="WW8Num17z5">
    <w:name w:val="WW8Num17z5"/>
    <w:rsid w:val="00355C4B"/>
  </w:style>
  <w:style w:type="character" w:customStyle="1" w:styleId="WW8Num24z3">
    <w:name w:val="WW8Num24z3"/>
    <w:rsid w:val="00355C4B"/>
  </w:style>
  <w:style w:type="character" w:customStyle="1" w:styleId="WW8Num45z0">
    <w:name w:val="WW8Num45z0"/>
    <w:rsid w:val="00355C4B"/>
    <w:rPr>
      <w:rFonts w:hint="default"/>
    </w:rPr>
  </w:style>
  <w:style w:type="character" w:customStyle="1" w:styleId="WW8Num25z6">
    <w:name w:val="WW8Num25z6"/>
    <w:rsid w:val="00355C4B"/>
  </w:style>
  <w:style w:type="character" w:customStyle="1" w:styleId="WW8Num25z4">
    <w:name w:val="WW8Num25z4"/>
    <w:rsid w:val="00355C4B"/>
  </w:style>
  <w:style w:type="character" w:customStyle="1" w:styleId="WW8Num22z0">
    <w:name w:val="WW8Num22z0"/>
    <w:rsid w:val="00355C4B"/>
    <w:rPr>
      <w:b w:val="0"/>
      <w:color w:val="auto"/>
    </w:rPr>
  </w:style>
  <w:style w:type="character" w:customStyle="1" w:styleId="WW8Num41z1">
    <w:name w:val="WW8Num41z1"/>
    <w:rsid w:val="00355C4B"/>
  </w:style>
  <w:style w:type="character" w:customStyle="1" w:styleId="WW8Num28z8">
    <w:name w:val="WW8Num28z8"/>
    <w:rsid w:val="00355C4B"/>
  </w:style>
  <w:style w:type="character" w:customStyle="1" w:styleId="WW8Num43z7">
    <w:name w:val="WW8Num43z7"/>
    <w:rsid w:val="00355C4B"/>
  </w:style>
  <w:style w:type="character" w:customStyle="1" w:styleId="WW8Num13z0">
    <w:name w:val="WW8Num13z0"/>
    <w:rsid w:val="00355C4B"/>
  </w:style>
  <w:style w:type="character" w:customStyle="1" w:styleId="WW8Num44z3">
    <w:name w:val="WW8Num44z3"/>
    <w:rsid w:val="00355C4B"/>
  </w:style>
  <w:style w:type="character" w:customStyle="1" w:styleId="WW8Num39z1">
    <w:name w:val="WW8Num39z1"/>
    <w:rsid w:val="00355C4B"/>
  </w:style>
  <w:style w:type="character" w:customStyle="1" w:styleId="WW8Num29z5">
    <w:name w:val="WW8Num29z5"/>
    <w:rsid w:val="00355C4B"/>
  </w:style>
  <w:style w:type="character" w:customStyle="1" w:styleId="WW8Num44z7">
    <w:name w:val="WW8Num44z7"/>
    <w:rsid w:val="00355C4B"/>
  </w:style>
  <w:style w:type="character" w:customStyle="1" w:styleId="WW8Num19z2">
    <w:name w:val="WW8Num19z2"/>
    <w:rsid w:val="00355C4B"/>
  </w:style>
  <w:style w:type="character" w:customStyle="1" w:styleId="WW8Num16z4">
    <w:name w:val="WW8Num16z4"/>
    <w:rsid w:val="00355C4B"/>
  </w:style>
  <w:style w:type="character" w:customStyle="1" w:styleId="WW8Num43z1">
    <w:name w:val="WW8Num43z1"/>
    <w:rsid w:val="00355C4B"/>
  </w:style>
  <w:style w:type="character" w:customStyle="1" w:styleId="WW8Num25z3">
    <w:name w:val="WW8Num25z3"/>
    <w:rsid w:val="00355C4B"/>
  </w:style>
  <w:style w:type="character" w:customStyle="1" w:styleId="WW8Num36z4">
    <w:name w:val="WW8Num36z4"/>
    <w:rsid w:val="00355C4B"/>
  </w:style>
  <w:style w:type="character" w:customStyle="1" w:styleId="WW8Num30z7">
    <w:name w:val="WW8Num30z7"/>
    <w:rsid w:val="00355C4B"/>
  </w:style>
  <w:style w:type="character" w:customStyle="1" w:styleId="WW8Num27z0">
    <w:name w:val="WW8Num27z0"/>
    <w:rsid w:val="00355C4B"/>
    <w:rPr>
      <w:rFonts w:hint="default"/>
    </w:rPr>
  </w:style>
  <w:style w:type="character" w:customStyle="1" w:styleId="WW8Num48z7">
    <w:name w:val="WW8Num48z7"/>
    <w:rsid w:val="00355C4B"/>
  </w:style>
  <w:style w:type="character" w:customStyle="1" w:styleId="WW8Num16z2">
    <w:name w:val="WW8Num16z2"/>
    <w:rsid w:val="00355C4B"/>
  </w:style>
  <w:style w:type="character" w:customStyle="1" w:styleId="WW8Num46z1">
    <w:name w:val="WW8Num46z1"/>
    <w:rsid w:val="00355C4B"/>
  </w:style>
  <w:style w:type="character" w:customStyle="1" w:styleId="WW8Num35z1">
    <w:name w:val="WW8Num35z1"/>
    <w:rsid w:val="00355C4B"/>
  </w:style>
  <w:style w:type="character" w:customStyle="1" w:styleId="WW8Num21z5">
    <w:name w:val="WW8Num21z5"/>
    <w:rsid w:val="00355C4B"/>
  </w:style>
  <w:style w:type="character" w:customStyle="1" w:styleId="WW8Num7z0">
    <w:name w:val="WW8Num7z0"/>
    <w:rsid w:val="00355C4B"/>
    <w:rPr>
      <w:sz w:val="22"/>
      <w:szCs w:val="22"/>
    </w:rPr>
  </w:style>
  <w:style w:type="character" w:customStyle="1" w:styleId="WW8Num26z0">
    <w:name w:val="WW8Num26z0"/>
    <w:rsid w:val="00355C4B"/>
    <w:rPr>
      <w:rFonts w:hint="default"/>
    </w:rPr>
  </w:style>
  <w:style w:type="character" w:customStyle="1" w:styleId="WW8Num20z8">
    <w:name w:val="WW8Num20z8"/>
    <w:rsid w:val="00355C4B"/>
  </w:style>
  <w:style w:type="character" w:customStyle="1" w:styleId="WW8Num32z2">
    <w:name w:val="WW8Num32z2"/>
    <w:rsid w:val="00355C4B"/>
  </w:style>
  <w:style w:type="character" w:customStyle="1" w:styleId="WW8Num45z2">
    <w:name w:val="WW8Num45z2"/>
    <w:rsid w:val="00355C4B"/>
  </w:style>
  <w:style w:type="character" w:customStyle="1" w:styleId="WW8Num42z7">
    <w:name w:val="WW8Num42z7"/>
    <w:rsid w:val="00355C4B"/>
  </w:style>
  <w:style w:type="character" w:customStyle="1" w:styleId="WW8Num15z8">
    <w:name w:val="WW8Num15z8"/>
    <w:rsid w:val="00355C4B"/>
  </w:style>
  <w:style w:type="character" w:customStyle="1" w:styleId="WW8Num47z5">
    <w:name w:val="WW8Num47z5"/>
    <w:rsid w:val="00355C4B"/>
  </w:style>
  <w:style w:type="character" w:customStyle="1" w:styleId="WW8Num22z1">
    <w:name w:val="WW8Num22z1"/>
    <w:rsid w:val="00355C4B"/>
  </w:style>
  <w:style w:type="character" w:customStyle="1" w:styleId="WW8Num37z4">
    <w:name w:val="WW8Num37z4"/>
    <w:rsid w:val="00355C4B"/>
  </w:style>
  <w:style w:type="character" w:customStyle="1" w:styleId="WW8Num47z1">
    <w:name w:val="WW8Num47z1"/>
    <w:rsid w:val="00355C4B"/>
  </w:style>
  <w:style w:type="character" w:customStyle="1" w:styleId="WW8Num29z0">
    <w:name w:val="WW8Num29z0"/>
    <w:rsid w:val="00355C4B"/>
    <w:rPr>
      <w:rFonts w:eastAsia="Times New Roman" w:hint="default"/>
      <w:sz w:val="22"/>
      <w:szCs w:val="22"/>
    </w:rPr>
  </w:style>
  <w:style w:type="character" w:customStyle="1" w:styleId="WW8Num23z3">
    <w:name w:val="WW8Num23z3"/>
    <w:rsid w:val="00355C4B"/>
  </w:style>
  <w:style w:type="character" w:customStyle="1" w:styleId="WW8Num36z5">
    <w:name w:val="WW8Num36z5"/>
    <w:rsid w:val="00355C4B"/>
  </w:style>
  <w:style w:type="character" w:customStyle="1" w:styleId="WW8Num30z5">
    <w:name w:val="WW8Num30z5"/>
    <w:rsid w:val="00355C4B"/>
  </w:style>
  <w:style w:type="character" w:customStyle="1" w:styleId="Domylnaczcionkaakapitu3">
    <w:name w:val="Domyślna czcionka akapitu3"/>
    <w:rsid w:val="00355C4B"/>
  </w:style>
  <w:style w:type="character" w:customStyle="1" w:styleId="WW8Num31z0">
    <w:name w:val="WW8Num31z0"/>
    <w:rsid w:val="00355C4B"/>
    <w:rPr>
      <w:rFonts w:hint="default"/>
    </w:rPr>
  </w:style>
  <w:style w:type="character" w:customStyle="1" w:styleId="WW8Num28z3">
    <w:name w:val="WW8Num28z3"/>
    <w:rsid w:val="00355C4B"/>
  </w:style>
  <w:style w:type="character" w:customStyle="1" w:styleId="WW8Num28z7">
    <w:name w:val="WW8Num28z7"/>
    <w:rsid w:val="00355C4B"/>
  </w:style>
  <w:style w:type="character" w:customStyle="1" w:styleId="WW8Num24z6">
    <w:name w:val="WW8Num24z6"/>
    <w:rsid w:val="00355C4B"/>
  </w:style>
  <w:style w:type="character" w:customStyle="1" w:styleId="WW8Num19z7">
    <w:name w:val="WW8Num19z7"/>
    <w:rsid w:val="00355C4B"/>
  </w:style>
  <w:style w:type="character" w:customStyle="1" w:styleId="WW8Num39z7">
    <w:name w:val="WW8Num39z7"/>
    <w:rsid w:val="00355C4B"/>
  </w:style>
  <w:style w:type="character" w:customStyle="1" w:styleId="WW8Num32z0">
    <w:name w:val="WW8Num32z0"/>
    <w:rsid w:val="00355C4B"/>
    <w:rPr>
      <w:sz w:val="22"/>
      <w:szCs w:val="22"/>
    </w:rPr>
  </w:style>
  <w:style w:type="character" w:customStyle="1" w:styleId="WW8Num18z3">
    <w:name w:val="WW8Num18z3"/>
    <w:rsid w:val="00355C4B"/>
  </w:style>
  <w:style w:type="character" w:customStyle="1" w:styleId="WW8Num15z6">
    <w:name w:val="WW8Num15z6"/>
    <w:rsid w:val="00355C4B"/>
  </w:style>
  <w:style w:type="character" w:customStyle="1" w:styleId="WW8Num16z6">
    <w:name w:val="WW8Num16z6"/>
    <w:rsid w:val="00355C4B"/>
  </w:style>
  <w:style w:type="character" w:customStyle="1" w:styleId="WW8Num26z3">
    <w:name w:val="WW8Num26z3"/>
    <w:rsid w:val="00355C4B"/>
  </w:style>
  <w:style w:type="character" w:customStyle="1" w:styleId="WW8Num1z8">
    <w:name w:val="WW8Num1z8"/>
    <w:rsid w:val="00355C4B"/>
  </w:style>
  <w:style w:type="character" w:customStyle="1" w:styleId="WW8Num1z5">
    <w:name w:val="WW8Num1z5"/>
    <w:rsid w:val="00355C4B"/>
  </w:style>
  <w:style w:type="character" w:customStyle="1" w:styleId="WW8Num6z0">
    <w:name w:val="WW8Num6z0"/>
    <w:rsid w:val="00355C4B"/>
    <w:rPr>
      <w:b w:val="0"/>
      <w:color w:val="auto"/>
      <w:sz w:val="22"/>
      <w:szCs w:val="22"/>
    </w:rPr>
  </w:style>
  <w:style w:type="character" w:customStyle="1" w:styleId="WW8Num47z4">
    <w:name w:val="WW8Num47z4"/>
    <w:rsid w:val="00355C4B"/>
  </w:style>
  <w:style w:type="character" w:customStyle="1" w:styleId="WW8Num32z7">
    <w:name w:val="WW8Num32z7"/>
    <w:rsid w:val="00355C4B"/>
  </w:style>
  <w:style w:type="character" w:customStyle="1" w:styleId="WW8Num41z6">
    <w:name w:val="WW8Num41z6"/>
    <w:rsid w:val="00355C4B"/>
  </w:style>
  <w:style w:type="character" w:customStyle="1" w:styleId="WW8Num33z8">
    <w:name w:val="WW8Num33z8"/>
    <w:rsid w:val="00355C4B"/>
  </w:style>
  <w:style w:type="character" w:customStyle="1" w:styleId="WW8Num27z7">
    <w:name w:val="WW8Num27z7"/>
    <w:rsid w:val="00355C4B"/>
  </w:style>
  <w:style w:type="character" w:customStyle="1" w:styleId="WW8Num14z1">
    <w:name w:val="WW8Num14z1"/>
    <w:rsid w:val="00355C4B"/>
  </w:style>
  <w:style w:type="character" w:customStyle="1" w:styleId="WW8Num33z0">
    <w:name w:val="WW8Num33z0"/>
    <w:rsid w:val="00355C4B"/>
    <w:rPr>
      <w:rFonts w:hint="default"/>
      <w:sz w:val="22"/>
      <w:szCs w:val="22"/>
    </w:rPr>
  </w:style>
  <w:style w:type="character" w:customStyle="1" w:styleId="WW8Num41z4">
    <w:name w:val="WW8Num41z4"/>
    <w:rsid w:val="00355C4B"/>
  </w:style>
  <w:style w:type="character" w:customStyle="1" w:styleId="WW8Num27z5">
    <w:name w:val="WW8Num27z5"/>
    <w:rsid w:val="00355C4B"/>
  </w:style>
  <w:style w:type="character" w:customStyle="1" w:styleId="WW8Num31z8">
    <w:name w:val="WW8Num31z8"/>
    <w:rsid w:val="00355C4B"/>
  </w:style>
  <w:style w:type="character" w:customStyle="1" w:styleId="WW8Num42z2">
    <w:name w:val="WW8Num42z2"/>
    <w:rsid w:val="00355C4B"/>
  </w:style>
  <w:style w:type="character" w:customStyle="1" w:styleId="WW8Num35z8">
    <w:name w:val="WW8Num35z8"/>
    <w:rsid w:val="00355C4B"/>
  </w:style>
  <w:style w:type="character" w:customStyle="1" w:styleId="WW8Num35z7">
    <w:name w:val="WW8Num35z7"/>
    <w:rsid w:val="00355C4B"/>
  </w:style>
  <w:style w:type="character" w:customStyle="1" w:styleId="WW8Num27z4">
    <w:name w:val="WW8Num27z4"/>
    <w:rsid w:val="00355C4B"/>
  </w:style>
  <w:style w:type="character" w:customStyle="1" w:styleId="WW8Num16z1">
    <w:name w:val="WW8Num16z1"/>
    <w:rsid w:val="00355C4B"/>
  </w:style>
  <w:style w:type="character" w:customStyle="1" w:styleId="WW8Num39z5">
    <w:name w:val="WW8Num39z5"/>
    <w:rsid w:val="00355C4B"/>
  </w:style>
  <w:style w:type="character" w:customStyle="1" w:styleId="WW8Num36z7">
    <w:name w:val="WW8Num36z7"/>
    <w:rsid w:val="00355C4B"/>
  </w:style>
  <w:style w:type="character" w:customStyle="1" w:styleId="WW8Num25z8">
    <w:name w:val="WW8Num25z8"/>
    <w:rsid w:val="00355C4B"/>
  </w:style>
  <w:style w:type="character" w:customStyle="1" w:styleId="WW8Num18z5">
    <w:name w:val="WW8Num18z5"/>
    <w:rsid w:val="00355C4B"/>
  </w:style>
  <w:style w:type="character" w:customStyle="1" w:styleId="WW8Num20z0">
    <w:name w:val="WW8Num20z0"/>
    <w:rsid w:val="00355C4B"/>
  </w:style>
  <w:style w:type="character" w:customStyle="1" w:styleId="WW8Num45z8">
    <w:name w:val="WW8Num45z8"/>
    <w:rsid w:val="00355C4B"/>
  </w:style>
  <w:style w:type="character" w:customStyle="1" w:styleId="WW8Num29z3">
    <w:name w:val="WW8Num29z3"/>
    <w:rsid w:val="00355C4B"/>
  </w:style>
  <w:style w:type="character" w:customStyle="1" w:styleId="WW8Num44z0">
    <w:name w:val="WW8Num44z0"/>
    <w:rsid w:val="00355C4B"/>
    <w:rPr>
      <w:rFonts w:eastAsia="Tahoma" w:hint="default"/>
      <w:sz w:val="22"/>
      <w:szCs w:val="22"/>
      <w:lang w:eastAsia="pl-PL"/>
    </w:rPr>
  </w:style>
  <w:style w:type="character" w:customStyle="1" w:styleId="WW8Num38z6">
    <w:name w:val="WW8Num38z6"/>
    <w:rsid w:val="00355C4B"/>
  </w:style>
  <w:style w:type="character" w:customStyle="1" w:styleId="WW8Num17z8">
    <w:name w:val="WW8Num17z8"/>
    <w:rsid w:val="00355C4B"/>
  </w:style>
  <w:style w:type="character" w:customStyle="1" w:styleId="WW8Num39z8">
    <w:name w:val="WW8Num39z8"/>
    <w:rsid w:val="00355C4B"/>
  </w:style>
  <w:style w:type="character" w:customStyle="1" w:styleId="WW8Num14z2">
    <w:name w:val="WW8Num14z2"/>
    <w:rsid w:val="00355C4B"/>
  </w:style>
  <w:style w:type="character" w:customStyle="1" w:styleId="WW8Num34z0">
    <w:name w:val="WW8Num34z0"/>
    <w:rsid w:val="00355C4B"/>
    <w:rPr>
      <w:rFonts w:hint="default"/>
    </w:rPr>
  </w:style>
  <w:style w:type="character" w:customStyle="1" w:styleId="WW8Num31z4">
    <w:name w:val="WW8Num31z4"/>
    <w:rsid w:val="00355C4B"/>
  </w:style>
  <w:style w:type="character" w:customStyle="1" w:styleId="WW8Num14z3">
    <w:name w:val="WW8Num14z3"/>
    <w:rsid w:val="00355C4B"/>
  </w:style>
  <w:style w:type="character" w:customStyle="1" w:styleId="WW8Num31z2">
    <w:name w:val="WW8Num31z2"/>
    <w:rsid w:val="00355C4B"/>
  </w:style>
  <w:style w:type="character" w:customStyle="1" w:styleId="WW8Num43z6">
    <w:name w:val="WW8Num43z6"/>
    <w:rsid w:val="00355C4B"/>
  </w:style>
  <w:style w:type="character" w:customStyle="1" w:styleId="WW8Num26z6">
    <w:name w:val="WW8Num26z6"/>
    <w:rsid w:val="00355C4B"/>
  </w:style>
  <w:style w:type="character" w:customStyle="1" w:styleId="WW8Num38z7">
    <w:name w:val="WW8Num38z7"/>
    <w:rsid w:val="00355C4B"/>
  </w:style>
  <w:style w:type="character" w:customStyle="1" w:styleId="WW8Num27z2">
    <w:name w:val="WW8Num27z2"/>
    <w:rsid w:val="00355C4B"/>
  </w:style>
  <w:style w:type="character" w:customStyle="1" w:styleId="WW8Num21z0">
    <w:name w:val="WW8Num21z0"/>
    <w:rsid w:val="00355C4B"/>
    <w:rPr>
      <w:rFonts w:hint="default"/>
    </w:rPr>
  </w:style>
  <w:style w:type="character" w:customStyle="1" w:styleId="WW8Num48z2">
    <w:name w:val="WW8Num48z2"/>
    <w:rsid w:val="00355C4B"/>
  </w:style>
  <w:style w:type="character" w:customStyle="1" w:styleId="WW8Num48z3">
    <w:name w:val="WW8Num48z3"/>
    <w:rsid w:val="00355C4B"/>
  </w:style>
  <w:style w:type="character" w:customStyle="1" w:styleId="WW8Num13z7">
    <w:name w:val="WW8Num13z7"/>
    <w:rsid w:val="00355C4B"/>
  </w:style>
  <w:style w:type="character" w:customStyle="1" w:styleId="WW8Num44z6">
    <w:name w:val="WW8Num44z6"/>
    <w:rsid w:val="00355C4B"/>
  </w:style>
  <w:style w:type="character" w:customStyle="1" w:styleId="WW8Num20z6">
    <w:name w:val="WW8Num20z6"/>
    <w:rsid w:val="00355C4B"/>
  </w:style>
  <w:style w:type="character" w:customStyle="1" w:styleId="WW8Num1z6">
    <w:name w:val="WW8Num1z6"/>
    <w:rsid w:val="00355C4B"/>
  </w:style>
  <w:style w:type="character" w:customStyle="1" w:styleId="WW8Num22z6">
    <w:name w:val="WW8Num22z6"/>
    <w:rsid w:val="00355C4B"/>
  </w:style>
  <w:style w:type="character" w:customStyle="1" w:styleId="WW8Num36z2">
    <w:name w:val="WW8Num36z2"/>
    <w:rsid w:val="00355C4B"/>
  </w:style>
  <w:style w:type="character" w:customStyle="1" w:styleId="WW8Num35z3">
    <w:name w:val="WW8Num35z3"/>
    <w:rsid w:val="00355C4B"/>
  </w:style>
  <w:style w:type="character" w:customStyle="1" w:styleId="WW8Num28z6">
    <w:name w:val="WW8Num28z6"/>
    <w:rsid w:val="00355C4B"/>
  </w:style>
  <w:style w:type="character" w:customStyle="1" w:styleId="WW8Num43z5">
    <w:name w:val="WW8Num43z5"/>
    <w:rsid w:val="00355C4B"/>
  </w:style>
  <w:style w:type="character" w:customStyle="1" w:styleId="WW8Num45z1">
    <w:name w:val="WW8Num45z1"/>
    <w:rsid w:val="00355C4B"/>
  </w:style>
  <w:style w:type="character" w:customStyle="1" w:styleId="WW8Num13z5">
    <w:name w:val="WW8Num13z5"/>
    <w:rsid w:val="00355C4B"/>
  </w:style>
  <w:style w:type="character" w:customStyle="1" w:styleId="WW8Num42z0">
    <w:name w:val="WW8Num42z0"/>
    <w:rsid w:val="00355C4B"/>
  </w:style>
  <w:style w:type="character" w:customStyle="1" w:styleId="WW8Num32z8">
    <w:name w:val="WW8Num32z8"/>
    <w:rsid w:val="00355C4B"/>
  </w:style>
  <w:style w:type="character" w:customStyle="1" w:styleId="WW8Num43z0">
    <w:name w:val="WW8Num43z0"/>
    <w:rsid w:val="00355C4B"/>
    <w:rPr>
      <w:rFonts w:ascii="Arial" w:eastAsia="Times New Roman" w:hAnsi="Arial" w:cs="Arial"/>
    </w:rPr>
  </w:style>
  <w:style w:type="character" w:customStyle="1" w:styleId="WW8Num32z5">
    <w:name w:val="WW8Num32z5"/>
    <w:rsid w:val="00355C4B"/>
  </w:style>
  <w:style w:type="character" w:customStyle="1" w:styleId="WW8Num22z8">
    <w:name w:val="WW8Num22z8"/>
    <w:rsid w:val="00355C4B"/>
  </w:style>
  <w:style w:type="character" w:customStyle="1" w:styleId="WW8Num20z4">
    <w:name w:val="WW8Num20z4"/>
    <w:rsid w:val="00355C4B"/>
  </w:style>
  <w:style w:type="character" w:customStyle="1" w:styleId="WW8Num29z2">
    <w:name w:val="WW8Num29z2"/>
    <w:rsid w:val="00355C4B"/>
  </w:style>
  <w:style w:type="character" w:customStyle="1" w:styleId="TekstkomentarzaZnak">
    <w:name w:val="Tekst komentarza Znak"/>
    <w:rsid w:val="00355C4B"/>
    <w:rPr>
      <w:rFonts w:eastAsia="Tahoma"/>
    </w:rPr>
  </w:style>
  <w:style w:type="character" w:customStyle="1" w:styleId="WW8Num46z3">
    <w:name w:val="WW8Num46z3"/>
    <w:rsid w:val="00355C4B"/>
  </w:style>
  <w:style w:type="character" w:customStyle="1" w:styleId="WW8Num20z2">
    <w:name w:val="WW8Num20z2"/>
    <w:rsid w:val="00355C4B"/>
  </w:style>
  <w:style w:type="character" w:customStyle="1" w:styleId="WW8Num20z7">
    <w:name w:val="WW8Num20z7"/>
    <w:rsid w:val="00355C4B"/>
  </w:style>
  <w:style w:type="character" w:customStyle="1" w:styleId="WW8Num32z1">
    <w:name w:val="WW8Num32z1"/>
    <w:rsid w:val="00355C4B"/>
  </w:style>
  <w:style w:type="character" w:customStyle="1" w:styleId="WW8Num14z6">
    <w:name w:val="WW8Num14z6"/>
    <w:rsid w:val="00355C4B"/>
  </w:style>
  <w:style w:type="character" w:customStyle="1" w:styleId="WW8Num39z4">
    <w:name w:val="WW8Num39z4"/>
    <w:rsid w:val="00355C4B"/>
  </w:style>
  <w:style w:type="character" w:customStyle="1" w:styleId="WW8Num41z2">
    <w:name w:val="WW8Num41z2"/>
    <w:rsid w:val="00355C4B"/>
  </w:style>
  <w:style w:type="character" w:customStyle="1" w:styleId="WW8Num16z7">
    <w:name w:val="WW8Num16z7"/>
    <w:rsid w:val="00355C4B"/>
  </w:style>
  <w:style w:type="character" w:customStyle="1" w:styleId="WW8Num26z7">
    <w:name w:val="WW8Num26z7"/>
    <w:rsid w:val="00355C4B"/>
  </w:style>
  <w:style w:type="character" w:customStyle="1" w:styleId="WW8Num35z5">
    <w:name w:val="WW8Num35z5"/>
    <w:rsid w:val="00355C4B"/>
  </w:style>
  <w:style w:type="character" w:customStyle="1" w:styleId="WW8Num33z3">
    <w:name w:val="WW8Num33z3"/>
    <w:rsid w:val="00355C4B"/>
  </w:style>
  <w:style w:type="character" w:customStyle="1" w:styleId="WW8Num1z4">
    <w:name w:val="WW8Num1z4"/>
    <w:rsid w:val="00355C4B"/>
  </w:style>
  <w:style w:type="character" w:customStyle="1" w:styleId="WW8Num48z4">
    <w:name w:val="WW8Num48z4"/>
    <w:rsid w:val="00355C4B"/>
  </w:style>
  <w:style w:type="character" w:customStyle="1" w:styleId="WW8Num39z0">
    <w:name w:val="WW8Num39z0"/>
    <w:rsid w:val="00355C4B"/>
    <w:rPr>
      <w:rFonts w:hint="default"/>
    </w:rPr>
  </w:style>
  <w:style w:type="character" w:customStyle="1" w:styleId="WW8Num33z4">
    <w:name w:val="WW8Num33z4"/>
    <w:rsid w:val="00355C4B"/>
  </w:style>
  <w:style w:type="character" w:customStyle="1" w:styleId="WW8Num48z5">
    <w:name w:val="WW8Num48z5"/>
    <w:rsid w:val="00355C4B"/>
  </w:style>
  <w:style w:type="character" w:customStyle="1" w:styleId="WW8Num19z5">
    <w:name w:val="WW8Num19z5"/>
    <w:rsid w:val="00355C4B"/>
  </w:style>
  <w:style w:type="character" w:customStyle="1" w:styleId="WW8Num46z4">
    <w:name w:val="WW8Num46z4"/>
    <w:rsid w:val="00355C4B"/>
  </w:style>
  <w:style w:type="character" w:customStyle="1" w:styleId="WW8Num33z6">
    <w:name w:val="WW8Num33z6"/>
    <w:rsid w:val="00355C4B"/>
  </w:style>
  <w:style w:type="character" w:customStyle="1" w:styleId="WW8Num21z2">
    <w:name w:val="WW8Num21z2"/>
    <w:rsid w:val="00355C4B"/>
  </w:style>
  <w:style w:type="character" w:customStyle="1" w:styleId="WW8Num21z3">
    <w:name w:val="WW8Num21z3"/>
    <w:rsid w:val="00355C4B"/>
  </w:style>
  <w:style w:type="character" w:customStyle="1" w:styleId="WW8Num22z3">
    <w:name w:val="WW8Num22z3"/>
    <w:rsid w:val="00355C4B"/>
  </w:style>
  <w:style w:type="character" w:customStyle="1" w:styleId="WW8Num21z4">
    <w:name w:val="WW8Num21z4"/>
    <w:rsid w:val="00355C4B"/>
  </w:style>
  <w:style w:type="character" w:customStyle="1" w:styleId="WW8Num38z2">
    <w:name w:val="WW8Num38z2"/>
    <w:rsid w:val="00355C4B"/>
  </w:style>
  <w:style w:type="character" w:customStyle="1" w:styleId="WW8Num19z0">
    <w:name w:val="WW8Num19z0"/>
    <w:rsid w:val="00355C4B"/>
    <w:rPr>
      <w:rFonts w:hint="default"/>
      <w:sz w:val="22"/>
      <w:szCs w:val="22"/>
    </w:rPr>
  </w:style>
  <w:style w:type="character" w:customStyle="1" w:styleId="WW8Num19z1">
    <w:name w:val="WW8Num19z1"/>
    <w:rsid w:val="00355C4B"/>
  </w:style>
  <w:style w:type="character" w:customStyle="1" w:styleId="WW8Num45z4">
    <w:name w:val="WW8Num45z4"/>
    <w:rsid w:val="00355C4B"/>
  </w:style>
  <w:style w:type="character" w:customStyle="1" w:styleId="WW8Num25z0">
    <w:name w:val="WW8Num25z0"/>
    <w:rsid w:val="00355C4B"/>
    <w:rPr>
      <w:rFonts w:hint="default"/>
      <w:sz w:val="22"/>
      <w:szCs w:val="22"/>
    </w:rPr>
  </w:style>
  <w:style w:type="character" w:customStyle="1" w:styleId="TematkomentarzaZnak">
    <w:name w:val="Temat komentarza Znak"/>
    <w:rsid w:val="00355C4B"/>
    <w:rPr>
      <w:rFonts w:eastAsia="Tahoma"/>
      <w:b/>
      <w:bCs/>
    </w:rPr>
  </w:style>
  <w:style w:type="character" w:customStyle="1" w:styleId="WW8Num24z5">
    <w:name w:val="WW8Num24z5"/>
    <w:rsid w:val="00355C4B"/>
  </w:style>
  <w:style w:type="character" w:customStyle="1" w:styleId="WW8Num46z0">
    <w:name w:val="WW8Num46z0"/>
    <w:rsid w:val="00355C4B"/>
  </w:style>
  <w:style w:type="character" w:customStyle="1" w:styleId="WW8Num48z0">
    <w:name w:val="WW8Num48z0"/>
    <w:rsid w:val="00355C4B"/>
  </w:style>
  <w:style w:type="character" w:customStyle="1" w:styleId="WW8Num17z7">
    <w:name w:val="WW8Num17z7"/>
    <w:rsid w:val="00355C4B"/>
  </w:style>
  <w:style w:type="character" w:customStyle="1" w:styleId="WW8Num18z4">
    <w:name w:val="WW8Num18z4"/>
    <w:rsid w:val="00355C4B"/>
  </w:style>
  <w:style w:type="character" w:customStyle="1" w:styleId="WW8Num20z3">
    <w:name w:val="WW8Num20z3"/>
    <w:rsid w:val="00355C4B"/>
  </w:style>
  <w:style w:type="character" w:customStyle="1" w:styleId="WW8Num23z2">
    <w:name w:val="WW8Num23z2"/>
    <w:rsid w:val="00355C4B"/>
  </w:style>
  <w:style w:type="character" w:customStyle="1" w:styleId="WW8Num2z0">
    <w:name w:val="WW8Num2z0"/>
    <w:rsid w:val="00355C4B"/>
    <w:rPr>
      <w:rFonts w:ascii="Arial" w:eastAsia="Times New Roman" w:hAnsi="Arial" w:cs="Arial" w:hint="default"/>
    </w:rPr>
  </w:style>
  <w:style w:type="character" w:customStyle="1" w:styleId="WW8Num5z0">
    <w:name w:val="WW8Num5z0"/>
    <w:rsid w:val="00355C4B"/>
    <w:rPr>
      <w:sz w:val="22"/>
      <w:szCs w:val="22"/>
    </w:rPr>
  </w:style>
  <w:style w:type="character" w:customStyle="1" w:styleId="WW8Num15z4">
    <w:name w:val="WW8Num15z4"/>
    <w:rsid w:val="00355C4B"/>
  </w:style>
  <w:style w:type="character" w:customStyle="1" w:styleId="WW8Num30z1">
    <w:name w:val="WW8Num30z1"/>
    <w:rsid w:val="00355C4B"/>
  </w:style>
  <w:style w:type="character" w:customStyle="1" w:styleId="WW8Num37z1">
    <w:name w:val="WW8Num37z1"/>
    <w:rsid w:val="00355C4B"/>
  </w:style>
  <w:style w:type="character" w:customStyle="1" w:styleId="WW8Num32z4">
    <w:name w:val="WW8Num32z4"/>
    <w:rsid w:val="00355C4B"/>
  </w:style>
  <w:style w:type="character" w:customStyle="1" w:styleId="WW8Num46z5">
    <w:name w:val="WW8Num46z5"/>
    <w:rsid w:val="00355C4B"/>
  </w:style>
  <w:style w:type="character" w:customStyle="1" w:styleId="WW8Num23z5">
    <w:name w:val="WW8Num23z5"/>
    <w:rsid w:val="00355C4B"/>
  </w:style>
  <w:style w:type="character" w:customStyle="1" w:styleId="WW8Num46z7">
    <w:name w:val="WW8Num46z7"/>
    <w:rsid w:val="00355C4B"/>
  </w:style>
  <w:style w:type="character" w:customStyle="1" w:styleId="WW8Num43z4">
    <w:name w:val="WW8Num43z4"/>
    <w:rsid w:val="00355C4B"/>
  </w:style>
  <w:style w:type="character" w:customStyle="1" w:styleId="WW8Num38z5">
    <w:name w:val="WW8Num38z5"/>
    <w:rsid w:val="00355C4B"/>
  </w:style>
  <w:style w:type="character" w:customStyle="1" w:styleId="WW8Num22z4">
    <w:name w:val="WW8Num22z4"/>
    <w:rsid w:val="00355C4B"/>
  </w:style>
  <w:style w:type="character" w:customStyle="1" w:styleId="WW8Num1z2">
    <w:name w:val="WW8Num1z2"/>
    <w:rsid w:val="00355C4B"/>
  </w:style>
  <w:style w:type="character" w:customStyle="1" w:styleId="WW8Num8z0">
    <w:name w:val="WW8Num8z0"/>
    <w:rsid w:val="00355C4B"/>
    <w:rPr>
      <w:sz w:val="22"/>
      <w:szCs w:val="22"/>
    </w:rPr>
  </w:style>
  <w:style w:type="character" w:customStyle="1" w:styleId="WW8Num42z3">
    <w:name w:val="WW8Num42z3"/>
    <w:rsid w:val="00355C4B"/>
  </w:style>
  <w:style w:type="character" w:customStyle="1" w:styleId="WW8Num30z8">
    <w:name w:val="WW8Num30z8"/>
    <w:rsid w:val="00355C4B"/>
  </w:style>
  <w:style w:type="character" w:customStyle="1" w:styleId="WW8Num12z0">
    <w:name w:val="WW8Num12z0"/>
    <w:rsid w:val="00355C4B"/>
    <w:rPr>
      <w:sz w:val="22"/>
      <w:szCs w:val="22"/>
    </w:rPr>
  </w:style>
  <w:style w:type="character" w:customStyle="1" w:styleId="WW8Num36z6">
    <w:name w:val="WW8Num36z6"/>
    <w:rsid w:val="00355C4B"/>
  </w:style>
  <w:style w:type="character" w:customStyle="1" w:styleId="WW8Num17z3">
    <w:name w:val="WW8Num17z3"/>
    <w:rsid w:val="00355C4B"/>
  </w:style>
  <w:style w:type="character" w:customStyle="1" w:styleId="WW8Num14z7">
    <w:name w:val="WW8Num14z7"/>
    <w:rsid w:val="00355C4B"/>
  </w:style>
  <w:style w:type="character" w:customStyle="1" w:styleId="WW8Num11z0">
    <w:name w:val="WW8Num11z0"/>
    <w:rsid w:val="00355C4B"/>
    <w:rPr>
      <w:sz w:val="22"/>
      <w:szCs w:val="22"/>
    </w:rPr>
  </w:style>
  <w:style w:type="character" w:customStyle="1" w:styleId="WW8Num28z2">
    <w:name w:val="WW8Num28z2"/>
    <w:rsid w:val="00355C4B"/>
  </w:style>
  <w:style w:type="character" w:customStyle="1" w:styleId="WW8Num37z6">
    <w:name w:val="WW8Num37z6"/>
    <w:rsid w:val="00355C4B"/>
  </w:style>
  <w:style w:type="character" w:customStyle="1" w:styleId="WW8Num19z6">
    <w:name w:val="WW8Num19z6"/>
    <w:rsid w:val="00355C4B"/>
  </w:style>
  <w:style w:type="character" w:customStyle="1" w:styleId="WW8Num21z7">
    <w:name w:val="WW8Num21z7"/>
    <w:rsid w:val="00355C4B"/>
  </w:style>
  <w:style w:type="character" w:customStyle="1" w:styleId="WW8Num17z4">
    <w:name w:val="WW8Num17z4"/>
    <w:rsid w:val="00355C4B"/>
  </w:style>
  <w:style w:type="character" w:customStyle="1" w:styleId="WW8Num15z5">
    <w:name w:val="WW8Num15z5"/>
    <w:rsid w:val="00355C4B"/>
  </w:style>
  <w:style w:type="character" w:customStyle="1" w:styleId="WW8Num39z3">
    <w:name w:val="WW8Num39z3"/>
    <w:rsid w:val="00355C4B"/>
  </w:style>
  <w:style w:type="character" w:customStyle="1" w:styleId="WW8Num45z6">
    <w:name w:val="WW8Num45z6"/>
    <w:rsid w:val="00355C4B"/>
  </w:style>
  <w:style w:type="character" w:customStyle="1" w:styleId="WW8Num23z1">
    <w:name w:val="WW8Num23z1"/>
    <w:rsid w:val="00355C4B"/>
  </w:style>
  <w:style w:type="character" w:customStyle="1" w:styleId="WW8Num25z5">
    <w:name w:val="WW8Num25z5"/>
    <w:rsid w:val="00355C4B"/>
  </w:style>
  <w:style w:type="character" w:customStyle="1" w:styleId="WW8Num37z3">
    <w:name w:val="WW8Num37z3"/>
    <w:rsid w:val="00355C4B"/>
  </w:style>
  <w:style w:type="character" w:customStyle="1" w:styleId="WW8Num23z0">
    <w:name w:val="WW8Num23z0"/>
    <w:rsid w:val="00355C4B"/>
    <w:rPr>
      <w:rFonts w:hint="default"/>
      <w:sz w:val="22"/>
      <w:szCs w:val="22"/>
    </w:rPr>
  </w:style>
  <w:style w:type="character" w:customStyle="1" w:styleId="WW8Num29z8">
    <w:name w:val="WW8Num29z8"/>
    <w:rsid w:val="00355C4B"/>
  </w:style>
  <w:style w:type="character" w:customStyle="1" w:styleId="WW8Num36z3">
    <w:name w:val="WW8Num36z3"/>
    <w:rsid w:val="00355C4B"/>
  </w:style>
  <w:style w:type="character" w:customStyle="1" w:styleId="WW8Num22z7">
    <w:name w:val="WW8Num22z7"/>
    <w:rsid w:val="00355C4B"/>
  </w:style>
  <w:style w:type="character" w:customStyle="1" w:styleId="WW8Num35z6">
    <w:name w:val="WW8Num35z6"/>
    <w:rsid w:val="00355C4B"/>
  </w:style>
  <w:style w:type="character" w:customStyle="1" w:styleId="WW8Num37z5">
    <w:name w:val="WW8Num37z5"/>
    <w:rsid w:val="00355C4B"/>
  </w:style>
  <w:style w:type="character" w:customStyle="1" w:styleId="WW8Num17z1">
    <w:name w:val="WW8Num17z1"/>
    <w:rsid w:val="00355C4B"/>
  </w:style>
  <w:style w:type="character" w:customStyle="1" w:styleId="WW8Num17z0">
    <w:name w:val="WW8Num17z0"/>
    <w:rsid w:val="00355C4B"/>
    <w:rPr>
      <w:rFonts w:hint="default"/>
    </w:rPr>
  </w:style>
  <w:style w:type="character" w:customStyle="1" w:styleId="WW8Num30z0">
    <w:name w:val="WW8Num30z0"/>
    <w:rsid w:val="00355C4B"/>
    <w:rPr>
      <w:rFonts w:hint="default"/>
    </w:rPr>
  </w:style>
  <w:style w:type="character" w:customStyle="1" w:styleId="WW8Num16z5">
    <w:name w:val="WW8Num16z5"/>
    <w:rsid w:val="00355C4B"/>
  </w:style>
  <w:style w:type="character" w:customStyle="1" w:styleId="WW8Num24z8">
    <w:name w:val="WW8Num24z8"/>
    <w:rsid w:val="00355C4B"/>
  </w:style>
  <w:style w:type="character" w:customStyle="1" w:styleId="WW8Num44z4">
    <w:name w:val="WW8Num44z4"/>
    <w:rsid w:val="00355C4B"/>
  </w:style>
  <w:style w:type="character" w:customStyle="1" w:styleId="WW8Num30z3">
    <w:name w:val="WW8Num30z3"/>
    <w:rsid w:val="00355C4B"/>
  </w:style>
  <w:style w:type="character" w:customStyle="1" w:styleId="WW8Num32z3">
    <w:name w:val="WW8Num32z3"/>
    <w:rsid w:val="00355C4B"/>
  </w:style>
  <w:style w:type="character" w:customStyle="1" w:styleId="TekstdymkaZnak1">
    <w:name w:val="Tekst dymka Znak1"/>
    <w:link w:val="Tekstdymka"/>
    <w:rsid w:val="00355C4B"/>
    <w:rPr>
      <w:rFonts w:ascii="Tahoma" w:eastAsia="Times New Roman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55C4B"/>
    <w:pPr>
      <w:widowControl w:val="0"/>
    </w:pPr>
    <w:rPr>
      <w:rFonts w:eastAsia="Tahoma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55C4B"/>
    <w:rPr>
      <w:rFonts w:ascii="Times New Roman" w:eastAsia="Tahoma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355C4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355C4B"/>
    <w:rPr>
      <w:rFonts w:ascii="Times New Roman" w:eastAsia="Tahoma" w:hAnsi="Times New Roman" w:cs="Times New Roman"/>
      <w:b/>
      <w:bCs/>
      <w:sz w:val="20"/>
      <w:szCs w:val="20"/>
      <w:lang w:eastAsia="zh-CN"/>
    </w:rPr>
  </w:style>
  <w:style w:type="paragraph" w:styleId="Legenda">
    <w:name w:val="caption"/>
    <w:basedOn w:val="Normalny"/>
    <w:qFormat/>
    <w:rsid w:val="00355C4B"/>
    <w:pPr>
      <w:widowControl w:val="0"/>
      <w:suppressLineNumbers/>
      <w:spacing w:before="120" w:after="120"/>
    </w:pPr>
    <w:rPr>
      <w:rFonts w:eastAsia="Tahoma"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355C4B"/>
    <w:pPr>
      <w:widowControl w:val="0"/>
    </w:pPr>
    <w:rPr>
      <w:rFonts w:eastAsia="Tahoma"/>
      <w:lang w:eastAsia="zh-CN"/>
    </w:rPr>
  </w:style>
  <w:style w:type="paragraph" w:customStyle="1" w:styleId="Podpis3">
    <w:name w:val="Podpis3"/>
    <w:basedOn w:val="Normalny"/>
    <w:rsid w:val="00355C4B"/>
    <w:pPr>
      <w:widowControl w:val="0"/>
      <w:suppressLineNumbers/>
      <w:spacing w:before="120" w:after="120"/>
    </w:pPr>
    <w:rPr>
      <w:rFonts w:eastAsia="Tahoma" w:cs="Mangal"/>
      <w:i/>
      <w:iCs/>
      <w:sz w:val="24"/>
      <w:szCs w:val="24"/>
      <w:lang w:eastAsia="zh-CN"/>
    </w:rPr>
  </w:style>
  <w:style w:type="paragraph" w:customStyle="1" w:styleId="Default">
    <w:name w:val="Default"/>
    <w:rsid w:val="00355C4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  <w:rsid w:val="00355C4B"/>
    <w:pPr>
      <w:widowControl w:val="0"/>
      <w:spacing w:after="120"/>
    </w:pPr>
    <w:rPr>
      <w:rFonts w:eastAsia="Tahoma"/>
      <w:szCs w:val="24"/>
      <w:lang w:eastAsia="zh-CN"/>
    </w:rPr>
  </w:style>
  <w:style w:type="paragraph" w:customStyle="1" w:styleId="Nagwek4">
    <w:name w:val="Nagłówek4"/>
    <w:basedOn w:val="Normalny"/>
    <w:next w:val="Tekstpodstawowy"/>
    <w:rsid w:val="00355C4B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3">
    <w:name w:val="Nagłówek3"/>
    <w:basedOn w:val="Normalny"/>
    <w:next w:val="Tekstpodstawowy"/>
    <w:rsid w:val="00355C4B"/>
    <w:pPr>
      <w:keepNext/>
      <w:widowControl w:val="0"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B2C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B2C"/>
    <w:rPr>
      <w:rFonts w:ascii="Calibri" w:eastAsia="Calibri" w:hAnsi="Calibri" w:cs="Times New Roman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BA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10</Pages>
  <Words>3571</Words>
  <Characters>21431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12</cp:revision>
  <cp:lastPrinted>2022-12-01T08:17:00Z</cp:lastPrinted>
  <dcterms:created xsi:type="dcterms:W3CDTF">2024-06-13T17:02:00Z</dcterms:created>
  <dcterms:modified xsi:type="dcterms:W3CDTF">2025-11-04T20:50:00Z</dcterms:modified>
</cp:coreProperties>
</file>